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60" w:rsidRDefault="00A81360" w:rsidP="00A81360">
      <w:pPr>
        <w:ind w:left="-720"/>
        <w:jc w:val="center"/>
        <w:rPr>
          <w:rFonts w:ascii="Arial" w:hAnsi="Arial" w:cs="Arial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360" w:rsidRDefault="00E76BC3" w:rsidP="00A81360">
      <w:pPr>
        <w:pStyle w:val="5"/>
        <w:spacing w:line="360" w:lineRule="auto"/>
        <w:ind w:left="-720" w:firstLine="0"/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A81360"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униципальное образование</w:t>
      </w:r>
    </w:p>
    <w:p w:rsidR="00A81360" w:rsidRPr="00A81360" w:rsidRDefault="00A81360" w:rsidP="00A81360">
      <w:pPr>
        <w:rPr>
          <w:b/>
        </w:rPr>
      </w:pPr>
      <w:r>
        <w:t xml:space="preserve">                            </w:t>
      </w:r>
      <w:r w:rsidRPr="00A81360">
        <w:rPr>
          <w:b/>
        </w:rPr>
        <w:t>СЕЛ</w:t>
      </w:r>
      <w:r w:rsidR="00E76BC3">
        <w:rPr>
          <w:b/>
        </w:rPr>
        <w:t>ЬСКОЕ ПОСЕЛЕНИЕ «ДЕРЕВНЯ ПОГОРЕЛОВКА</w:t>
      </w:r>
      <w:r w:rsidRPr="00A81360">
        <w:rPr>
          <w:b/>
        </w:rPr>
        <w:t>»</w:t>
      </w:r>
    </w:p>
    <w:p w:rsidR="00A81360" w:rsidRPr="00A81360" w:rsidRDefault="00A81360" w:rsidP="00A81360">
      <w:pPr>
        <w:rPr>
          <w:b/>
        </w:rPr>
      </w:pPr>
      <w:r w:rsidRPr="00A81360">
        <w:rPr>
          <w:b/>
        </w:rPr>
        <w:t xml:space="preserve">                                       Юхновского района Калужская область</w:t>
      </w:r>
    </w:p>
    <w:p w:rsidR="00A81360" w:rsidRDefault="00A81360" w:rsidP="00A81360">
      <w:pPr>
        <w:ind w:left="-720"/>
      </w:pPr>
    </w:p>
    <w:p w:rsidR="00A81360" w:rsidRDefault="00A81360" w:rsidP="00A81360">
      <w:pPr>
        <w:ind w:left="-720"/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A81360" w:rsidRDefault="00A81360" w:rsidP="00A81360">
      <w:pPr>
        <w:ind w:left="-72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81360" w:rsidRDefault="00A81360" w:rsidP="00A81360">
      <w:pPr>
        <w:jc w:val="both"/>
        <w:rPr>
          <w:sz w:val="26"/>
        </w:rPr>
      </w:pPr>
      <w:r>
        <w:t xml:space="preserve">от </w:t>
      </w:r>
      <w:r w:rsidR="00D20FC5">
        <w:t>04 февраля</w:t>
      </w:r>
      <w:r w:rsidR="00E76BC3">
        <w:t xml:space="preserve"> </w:t>
      </w:r>
      <w:r w:rsidR="00D20FC5">
        <w:t>2022</w:t>
      </w:r>
      <w:r w:rsidR="00040F33">
        <w:t xml:space="preserve"> </w:t>
      </w:r>
      <w:r w:rsidR="005F52E6">
        <w:t xml:space="preserve">года      </w:t>
      </w:r>
      <w:r w:rsidR="005F52E6">
        <w:tab/>
      </w:r>
      <w:r w:rsidR="005F52E6">
        <w:tab/>
      </w:r>
      <w:r w:rsidR="005F52E6">
        <w:tab/>
      </w:r>
      <w:r w:rsidR="005F52E6">
        <w:tab/>
      </w:r>
      <w:r w:rsidR="005F52E6">
        <w:tab/>
        <w:t xml:space="preserve">         </w:t>
      </w:r>
      <w:r>
        <w:tab/>
        <w:t xml:space="preserve">         </w:t>
      </w:r>
      <w:r w:rsidR="005F52E6">
        <w:t xml:space="preserve">             </w:t>
      </w:r>
      <w:r>
        <w:t xml:space="preserve">№  </w:t>
      </w:r>
      <w:r w:rsidR="00D20FC5">
        <w:t>82</w:t>
      </w:r>
      <w:r>
        <w:t xml:space="preserve">  </w:t>
      </w:r>
      <w:r>
        <w:tab/>
      </w:r>
    </w:p>
    <w:p w:rsidR="00A81360" w:rsidRDefault="00A81360" w:rsidP="00A81360">
      <w:pPr>
        <w:jc w:val="both"/>
        <w:rPr>
          <w:sz w:val="26"/>
        </w:rPr>
      </w:pPr>
    </w:p>
    <w:p w:rsidR="00A81360" w:rsidRDefault="00A81360" w:rsidP="00A81360">
      <w:pPr>
        <w:spacing w:after="120"/>
        <w:jc w:val="both"/>
        <w:rPr>
          <w:b/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</w:tblGrid>
      <w:tr w:rsidR="00A81360" w:rsidRPr="00D20FC5" w:rsidTr="00A81360">
        <w:trPr>
          <w:trHeight w:val="1540"/>
        </w:trPr>
        <w:tc>
          <w:tcPr>
            <w:tcW w:w="4798" w:type="dxa"/>
          </w:tcPr>
          <w:p w:rsidR="00A81360" w:rsidRPr="00D20FC5" w:rsidRDefault="00A81360" w:rsidP="00D20FC5">
            <w:pPr>
              <w:pStyle w:val="a5"/>
              <w:rPr>
                <w:b/>
                <w:color w:val="000000"/>
                <w:sz w:val="28"/>
                <w:szCs w:val="28"/>
              </w:rPr>
            </w:pPr>
            <w:r w:rsidRPr="00D20FC5">
              <w:rPr>
                <w:b/>
                <w:color w:val="000000"/>
                <w:sz w:val="28"/>
                <w:szCs w:val="28"/>
              </w:rPr>
              <w:t xml:space="preserve">«Об утверждении </w:t>
            </w:r>
            <w:r w:rsidRPr="00D20FC5">
              <w:rPr>
                <w:b/>
                <w:sz w:val="28"/>
                <w:szCs w:val="28"/>
              </w:rPr>
              <w:t>проекта планировк</w:t>
            </w:r>
            <w:r w:rsidR="00D20FC5">
              <w:rPr>
                <w:b/>
                <w:sz w:val="28"/>
                <w:szCs w:val="28"/>
              </w:rPr>
              <w:t xml:space="preserve">и и проекта межевания территорий по объектам </w:t>
            </w:r>
            <w:r w:rsidRPr="00D20FC5">
              <w:rPr>
                <w:b/>
                <w:sz w:val="28"/>
                <w:szCs w:val="28"/>
              </w:rPr>
              <w:t xml:space="preserve"> «Ул</w:t>
            </w:r>
            <w:r w:rsidR="00D20FC5">
              <w:rPr>
                <w:b/>
                <w:sz w:val="28"/>
                <w:szCs w:val="28"/>
              </w:rPr>
              <w:t xml:space="preserve">ичные газопроводы дер. </w:t>
            </w:r>
            <w:proofErr w:type="spellStart"/>
            <w:r w:rsidR="00D20FC5">
              <w:rPr>
                <w:b/>
                <w:sz w:val="28"/>
                <w:szCs w:val="28"/>
              </w:rPr>
              <w:t>Стрекалово</w:t>
            </w:r>
            <w:proofErr w:type="spellEnd"/>
            <w:r w:rsidR="00D20FC5">
              <w:rPr>
                <w:b/>
                <w:sz w:val="28"/>
                <w:szCs w:val="28"/>
              </w:rPr>
              <w:t xml:space="preserve">, дер. Никитино, дер. </w:t>
            </w:r>
            <w:proofErr w:type="spellStart"/>
            <w:r w:rsidR="00D20FC5">
              <w:rPr>
                <w:b/>
                <w:sz w:val="28"/>
                <w:szCs w:val="28"/>
              </w:rPr>
              <w:t>Нефедово</w:t>
            </w:r>
            <w:proofErr w:type="spellEnd"/>
            <w:r w:rsidR="00D20FC5">
              <w:rPr>
                <w:b/>
                <w:sz w:val="28"/>
                <w:szCs w:val="28"/>
              </w:rPr>
              <w:t xml:space="preserve">, дер. Крюково, дер. </w:t>
            </w:r>
            <w:proofErr w:type="spellStart"/>
            <w:r w:rsidR="00D20FC5">
              <w:rPr>
                <w:b/>
                <w:sz w:val="28"/>
                <w:szCs w:val="28"/>
              </w:rPr>
              <w:t>Катилово</w:t>
            </w:r>
            <w:proofErr w:type="spellEnd"/>
            <w:r w:rsidR="00D20FC5">
              <w:rPr>
                <w:b/>
                <w:sz w:val="28"/>
                <w:szCs w:val="28"/>
              </w:rPr>
              <w:t xml:space="preserve">, дер. </w:t>
            </w:r>
            <w:proofErr w:type="spellStart"/>
            <w:r w:rsidR="00D20FC5">
              <w:rPr>
                <w:b/>
                <w:sz w:val="28"/>
                <w:szCs w:val="28"/>
              </w:rPr>
              <w:t>Дзержинка</w:t>
            </w:r>
            <w:proofErr w:type="spellEnd"/>
            <w:r w:rsidRPr="00D20FC5">
              <w:rPr>
                <w:b/>
                <w:sz w:val="28"/>
                <w:szCs w:val="28"/>
              </w:rPr>
              <w:t xml:space="preserve"> Юхновского района Калужской области».</w:t>
            </w:r>
          </w:p>
          <w:p w:rsidR="00A81360" w:rsidRPr="00D20FC5" w:rsidRDefault="00A81360" w:rsidP="00D20FC5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81360" w:rsidRDefault="00A81360" w:rsidP="00A81360">
      <w:pPr>
        <w:rPr>
          <w:color w:val="000000"/>
          <w:sz w:val="23"/>
          <w:szCs w:val="23"/>
        </w:rPr>
      </w:pPr>
    </w:p>
    <w:p w:rsidR="00A81360" w:rsidRDefault="00A81360" w:rsidP="00A8136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E76BC3">
        <w:rPr>
          <w:color w:val="000000"/>
          <w:sz w:val="26"/>
          <w:szCs w:val="26"/>
        </w:rPr>
        <w:t xml:space="preserve">Руководствуясь статьями 31,32.33 Градостроительного кодекса РФ Федеральным законом от 06 октября 2003 №131-ФЗ «Об общих принципах организации местного самоуправления в РФ», Уставом муниципального образования сельского поселения «Деревня </w:t>
      </w:r>
      <w:proofErr w:type="spellStart"/>
      <w:r w:rsidR="00E76BC3">
        <w:rPr>
          <w:color w:val="000000"/>
          <w:sz w:val="26"/>
          <w:szCs w:val="26"/>
        </w:rPr>
        <w:t>Погореловка</w:t>
      </w:r>
      <w:proofErr w:type="spellEnd"/>
      <w:r w:rsidR="00E76BC3">
        <w:rPr>
          <w:color w:val="000000"/>
          <w:sz w:val="26"/>
          <w:szCs w:val="26"/>
        </w:rPr>
        <w:t xml:space="preserve">», Сельская Дума МО сельское </w:t>
      </w:r>
      <w:r w:rsidR="00040F33">
        <w:rPr>
          <w:color w:val="000000"/>
          <w:sz w:val="26"/>
          <w:szCs w:val="26"/>
        </w:rPr>
        <w:t xml:space="preserve">поселение «Деревня </w:t>
      </w:r>
      <w:proofErr w:type="spellStart"/>
      <w:r w:rsidR="00040F33">
        <w:rPr>
          <w:color w:val="000000"/>
          <w:sz w:val="26"/>
          <w:szCs w:val="26"/>
        </w:rPr>
        <w:t>Погореловка</w:t>
      </w:r>
      <w:proofErr w:type="spellEnd"/>
      <w:r w:rsidR="00040F33">
        <w:rPr>
          <w:color w:val="000000"/>
          <w:sz w:val="26"/>
          <w:szCs w:val="26"/>
        </w:rPr>
        <w:t>».</w:t>
      </w:r>
    </w:p>
    <w:p w:rsidR="00A81360" w:rsidRDefault="00A81360" w:rsidP="00A81360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81360" w:rsidRDefault="00A81360" w:rsidP="00A81360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РЕШИЛА:</w:t>
      </w:r>
    </w:p>
    <w:p w:rsidR="00A81360" w:rsidRDefault="00A81360" w:rsidP="00A81360">
      <w:pPr>
        <w:rPr>
          <w:color w:val="000000"/>
          <w:sz w:val="26"/>
          <w:szCs w:val="26"/>
        </w:rPr>
      </w:pPr>
    </w:p>
    <w:p w:rsidR="00A81360" w:rsidRDefault="00A81360" w:rsidP="00A81360">
      <w:pPr>
        <w:numPr>
          <w:ilvl w:val="0"/>
          <w:numId w:val="2"/>
        </w:numPr>
        <w:suppressAutoHyphens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>
        <w:rPr>
          <w:color w:val="181818"/>
          <w:sz w:val="26"/>
          <w:szCs w:val="26"/>
        </w:rPr>
        <w:t xml:space="preserve"> проект планиров</w:t>
      </w:r>
      <w:r w:rsidR="00D20FC5">
        <w:rPr>
          <w:color w:val="181818"/>
          <w:sz w:val="26"/>
          <w:szCs w:val="26"/>
        </w:rPr>
        <w:t>ки и проект межевания территорий по объектам</w:t>
      </w:r>
      <w:r>
        <w:rPr>
          <w:color w:val="181818"/>
          <w:sz w:val="26"/>
          <w:szCs w:val="26"/>
        </w:rPr>
        <w:t xml:space="preserve"> «</w:t>
      </w:r>
      <w:r w:rsidR="00E76BC3">
        <w:rPr>
          <w:color w:val="181818"/>
          <w:sz w:val="26"/>
          <w:szCs w:val="26"/>
        </w:rPr>
        <w:t>Уличные  газопроводы</w:t>
      </w:r>
      <w:r w:rsidR="000D2176">
        <w:rPr>
          <w:color w:val="181818"/>
          <w:sz w:val="26"/>
          <w:szCs w:val="26"/>
        </w:rPr>
        <w:t xml:space="preserve"> </w:t>
      </w:r>
      <w:r w:rsidR="00D20FC5">
        <w:rPr>
          <w:color w:val="181818"/>
          <w:sz w:val="26"/>
          <w:szCs w:val="26"/>
        </w:rPr>
        <w:t xml:space="preserve"> дер. </w:t>
      </w:r>
      <w:proofErr w:type="spellStart"/>
      <w:r w:rsidR="00D20FC5">
        <w:rPr>
          <w:color w:val="181818"/>
          <w:sz w:val="26"/>
          <w:szCs w:val="26"/>
        </w:rPr>
        <w:t>Стрекалово</w:t>
      </w:r>
      <w:proofErr w:type="spellEnd"/>
      <w:r w:rsidR="00D20FC5">
        <w:rPr>
          <w:color w:val="181818"/>
          <w:sz w:val="26"/>
          <w:szCs w:val="26"/>
        </w:rPr>
        <w:t xml:space="preserve">, дер. Никитино, дер. </w:t>
      </w:r>
      <w:proofErr w:type="spellStart"/>
      <w:r w:rsidR="00D20FC5">
        <w:rPr>
          <w:color w:val="181818"/>
          <w:sz w:val="26"/>
          <w:szCs w:val="26"/>
        </w:rPr>
        <w:t>Нефедово</w:t>
      </w:r>
      <w:proofErr w:type="spellEnd"/>
      <w:r w:rsidR="00D20FC5">
        <w:rPr>
          <w:color w:val="181818"/>
          <w:sz w:val="26"/>
          <w:szCs w:val="26"/>
        </w:rPr>
        <w:t xml:space="preserve">, дер. Крюково, дер. </w:t>
      </w:r>
      <w:proofErr w:type="spellStart"/>
      <w:r w:rsidR="00D20FC5">
        <w:rPr>
          <w:color w:val="181818"/>
          <w:sz w:val="26"/>
          <w:szCs w:val="26"/>
        </w:rPr>
        <w:t>Катилово</w:t>
      </w:r>
      <w:proofErr w:type="spellEnd"/>
      <w:r w:rsidR="00D20FC5">
        <w:rPr>
          <w:color w:val="181818"/>
          <w:sz w:val="26"/>
          <w:szCs w:val="26"/>
        </w:rPr>
        <w:t xml:space="preserve">, дер. </w:t>
      </w:r>
      <w:proofErr w:type="spellStart"/>
      <w:r w:rsidR="00D20FC5">
        <w:rPr>
          <w:color w:val="181818"/>
          <w:sz w:val="26"/>
          <w:szCs w:val="26"/>
        </w:rPr>
        <w:t>Дзержинка</w:t>
      </w:r>
      <w:proofErr w:type="spellEnd"/>
      <w:r w:rsidR="00D20FC5">
        <w:rPr>
          <w:color w:val="181818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 xml:space="preserve"> Юхновского района Калужской области». </w:t>
      </w:r>
      <w:r>
        <w:rPr>
          <w:sz w:val="26"/>
          <w:szCs w:val="26"/>
        </w:rPr>
        <w:t xml:space="preserve"> </w:t>
      </w:r>
    </w:p>
    <w:p w:rsidR="00A81360" w:rsidRDefault="00A81360" w:rsidP="000F0A49">
      <w:pPr>
        <w:pStyle w:val="a3"/>
        <w:numPr>
          <w:ilvl w:val="0"/>
          <w:numId w:val="2"/>
        </w:numPr>
        <w:rPr>
          <w:sz w:val="26"/>
          <w:szCs w:val="26"/>
        </w:rPr>
      </w:pPr>
      <w:r w:rsidRPr="00A81360">
        <w:rPr>
          <w:rStyle w:val="FontStyle12"/>
          <w:b w:val="0"/>
        </w:rPr>
        <w:t>Настоящее решение вступает в силу с момента подписания и</w:t>
      </w:r>
      <w:r>
        <w:rPr>
          <w:rStyle w:val="FontStyle12"/>
        </w:rPr>
        <w:t xml:space="preserve"> </w:t>
      </w:r>
      <w:r>
        <w:rPr>
          <w:sz w:val="26"/>
          <w:szCs w:val="26"/>
        </w:rPr>
        <w:t xml:space="preserve">подлежит </w:t>
      </w:r>
      <w:bookmarkStart w:id="0" w:name="_GoBack"/>
      <w:bookmarkEnd w:id="0"/>
    </w:p>
    <w:p w:rsidR="00A81360" w:rsidRDefault="00A81360" w:rsidP="00A81360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размещению на информационном стенде в здании администрации</w:t>
      </w:r>
      <w:r w:rsidR="000D2176">
        <w:rPr>
          <w:sz w:val="26"/>
          <w:szCs w:val="26"/>
        </w:rPr>
        <w:t xml:space="preserve"> МО СП «Деревня </w:t>
      </w:r>
      <w:proofErr w:type="spellStart"/>
      <w:r w:rsidR="000D2176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 и на официальном сайте администрации муниципального образования сел</w:t>
      </w:r>
      <w:r w:rsidR="000D2176">
        <w:rPr>
          <w:sz w:val="26"/>
          <w:szCs w:val="26"/>
        </w:rPr>
        <w:t xml:space="preserve">ьское поселение «Деревня </w:t>
      </w:r>
      <w:proofErr w:type="spellStart"/>
      <w:r w:rsidR="000D2176">
        <w:rPr>
          <w:sz w:val="26"/>
          <w:szCs w:val="26"/>
        </w:rPr>
        <w:t>Погореловка</w:t>
      </w:r>
      <w:proofErr w:type="spellEnd"/>
      <w:r>
        <w:rPr>
          <w:sz w:val="26"/>
          <w:szCs w:val="26"/>
        </w:rPr>
        <w:t>» в сети Интернет.</w:t>
      </w:r>
    </w:p>
    <w:p w:rsidR="00A81360" w:rsidRDefault="00A81360" w:rsidP="00A81360">
      <w:pPr>
        <w:pStyle w:val="a3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81360" w:rsidRDefault="00A81360" w:rsidP="00A81360">
      <w:pPr>
        <w:ind w:firstLine="360"/>
        <w:jc w:val="both"/>
        <w:rPr>
          <w:b/>
          <w:bCs/>
          <w:color w:val="000000"/>
          <w:sz w:val="26"/>
          <w:szCs w:val="26"/>
        </w:rPr>
      </w:pPr>
    </w:p>
    <w:p w:rsidR="00A81360" w:rsidRDefault="00A81360" w:rsidP="00A81360">
      <w:pPr>
        <w:ind w:left="720" w:hanging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</w:p>
    <w:p w:rsidR="00A81360" w:rsidRDefault="00A81360" w:rsidP="00A81360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Глава МО сельск</w:t>
      </w:r>
      <w:r w:rsidR="009123BF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е поселение    </w:t>
      </w:r>
    </w:p>
    <w:p w:rsidR="00A81360" w:rsidRDefault="000D2176" w:rsidP="009123BF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«Дер</w:t>
      </w:r>
      <w:r w:rsidR="00D20FC5">
        <w:rPr>
          <w:b/>
          <w:color w:val="000000"/>
          <w:sz w:val="26"/>
          <w:szCs w:val="26"/>
        </w:rPr>
        <w:t xml:space="preserve">евня </w:t>
      </w:r>
      <w:proofErr w:type="spellStart"/>
      <w:r w:rsidR="00D20FC5">
        <w:rPr>
          <w:b/>
          <w:color w:val="000000"/>
          <w:sz w:val="26"/>
          <w:szCs w:val="26"/>
        </w:rPr>
        <w:t>Погореловка</w:t>
      </w:r>
      <w:proofErr w:type="spellEnd"/>
      <w:r w:rsidR="00D20FC5">
        <w:rPr>
          <w:b/>
          <w:color w:val="000000"/>
          <w:sz w:val="26"/>
          <w:szCs w:val="26"/>
        </w:rPr>
        <w:t>»</w:t>
      </w:r>
      <w:r w:rsidR="00D20FC5">
        <w:rPr>
          <w:b/>
          <w:color w:val="000000"/>
          <w:sz w:val="26"/>
          <w:szCs w:val="26"/>
        </w:rPr>
        <w:tab/>
        <w:t>В.А. Ларичев</w:t>
      </w:r>
    </w:p>
    <w:p w:rsidR="00B24B0F" w:rsidRDefault="00B24B0F"/>
    <w:sectPr w:rsidR="00B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617264"/>
    <w:multiLevelType w:val="hybridMultilevel"/>
    <w:tmpl w:val="BF8A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0"/>
    <w:rsid w:val="00040F33"/>
    <w:rsid w:val="000D2176"/>
    <w:rsid w:val="000F0A49"/>
    <w:rsid w:val="00167BD2"/>
    <w:rsid w:val="005F52E6"/>
    <w:rsid w:val="009123BF"/>
    <w:rsid w:val="00A81360"/>
    <w:rsid w:val="00B24B0F"/>
    <w:rsid w:val="00D20FC5"/>
    <w:rsid w:val="00E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360"/>
    <w:pPr>
      <w:keepNext/>
      <w:numPr>
        <w:numId w:val="1"/>
      </w:numPr>
      <w:overflowPunct w:val="0"/>
      <w:autoSpaceDE w:val="0"/>
      <w:jc w:val="center"/>
      <w:outlineLvl w:val="0"/>
    </w:pPr>
    <w:rPr>
      <w:rFonts w:ascii="Garamond" w:hAnsi="Garamond" w:cs="Garamond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1360"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Garamond" w:hAnsi="Garamond" w:cs="Garamond"/>
      <w:b/>
      <w:kern w:val="2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136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link w:val="40"/>
    <w:semiHidden/>
    <w:unhideWhenUsed/>
    <w:qFormat/>
    <w:rsid w:val="00A81360"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81360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2"/>
      <w:sz w:val="34"/>
    </w:rPr>
  </w:style>
  <w:style w:type="paragraph" w:styleId="6">
    <w:name w:val="heading 6"/>
    <w:basedOn w:val="a"/>
    <w:next w:val="a"/>
    <w:link w:val="60"/>
    <w:semiHidden/>
    <w:unhideWhenUsed/>
    <w:qFormat/>
    <w:rsid w:val="00A81360"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360"/>
    <w:rPr>
      <w:rFonts w:ascii="Garamond" w:eastAsia="Times New Roman" w:hAnsi="Garamond" w:cs="Garamond"/>
      <w:b/>
      <w:kern w:val="2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81360"/>
    <w:rPr>
      <w:rFonts w:ascii="Garamond" w:eastAsia="Times New Roman" w:hAnsi="Garamond" w:cs="Garamond"/>
      <w:b/>
      <w:kern w:val="2"/>
      <w:sz w:val="4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A81360"/>
    <w:rPr>
      <w:rFonts w:ascii="Arial" w:eastAsia="Times New Roman" w:hAnsi="Arial" w:cs="Arial"/>
      <w:b/>
      <w:sz w:val="50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81360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81360"/>
    <w:rPr>
      <w:rFonts w:ascii="Tahoma" w:eastAsia="Times New Roman" w:hAnsi="Tahoma" w:cs="Tahoma"/>
      <w:b/>
      <w:i/>
      <w:kern w:val="2"/>
      <w:sz w:val="3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A81360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3">
    <w:name w:val="List Paragraph"/>
    <w:basedOn w:val="a"/>
    <w:uiPriority w:val="34"/>
    <w:qFormat/>
    <w:rsid w:val="00A81360"/>
    <w:pPr>
      <w:ind w:left="720"/>
      <w:contextualSpacing/>
    </w:pPr>
  </w:style>
  <w:style w:type="character" w:customStyle="1" w:styleId="FontStyle12">
    <w:name w:val="Font Style12"/>
    <w:uiPriority w:val="99"/>
    <w:rsid w:val="00A81360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A8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360"/>
    <w:pPr>
      <w:keepNext/>
      <w:numPr>
        <w:numId w:val="1"/>
      </w:numPr>
      <w:overflowPunct w:val="0"/>
      <w:autoSpaceDE w:val="0"/>
      <w:jc w:val="center"/>
      <w:outlineLvl w:val="0"/>
    </w:pPr>
    <w:rPr>
      <w:rFonts w:ascii="Garamond" w:hAnsi="Garamond" w:cs="Garamond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1360"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Garamond" w:hAnsi="Garamond" w:cs="Garamond"/>
      <w:b/>
      <w:kern w:val="2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1360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50"/>
    </w:rPr>
  </w:style>
  <w:style w:type="paragraph" w:styleId="4">
    <w:name w:val="heading 4"/>
    <w:basedOn w:val="a"/>
    <w:next w:val="a"/>
    <w:link w:val="40"/>
    <w:semiHidden/>
    <w:unhideWhenUsed/>
    <w:qFormat/>
    <w:rsid w:val="00A81360"/>
    <w:pPr>
      <w:keepNext/>
      <w:numPr>
        <w:ilvl w:val="3"/>
        <w:numId w:val="1"/>
      </w:numPr>
      <w:ind w:left="0" w:right="-5" w:firstLine="0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A81360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i/>
      <w:kern w:val="2"/>
      <w:sz w:val="34"/>
    </w:rPr>
  </w:style>
  <w:style w:type="paragraph" w:styleId="6">
    <w:name w:val="heading 6"/>
    <w:basedOn w:val="a"/>
    <w:next w:val="a"/>
    <w:link w:val="60"/>
    <w:semiHidden/>
    <w:unhideWhenUsed/>
    <w:qFormat/>
    <w:rsid w:val="00A81360"/>
    <w:pPr>
      <w:keepNext/>
      <w:numPr>
        <w:ilvl w:val="5"/>
        <w:numId w:val="1"/>
      </w:numPr>
      <w:jc w:val="both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360"/>
    <w:rPr>
      <w:rFonts w:ascii="Garamond" w:eastAsia="Times New Roman" w:hAnsi="Garamond" w:cs="Garamond"/>
      <w:b/>
      <w:kern w:val="2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81360"/>
    <w:rPr>
      <w:rFonts w:ascii="Garamond" w:eastAsia="Times New Roman" w:hAnsi="Garamond" w:cs="Garamond"/>
      <w:b/>
      <w:kern w:val="2"/>
      <w:sz w:val="4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A81360"/>
    <w:rPr>
      <w:rFonts w:ascii="Arial" w:eastAsia="Times New Roman" w:hAnsi="Arial" w:cs="Arial"/>
      <w:b/>
      <w:sz w:val="50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81360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81360"/>
    <w:rPr>
      <w:rFonts w:ascii="Tahoma" w:eastAsia="Times New Roman" w:hAnsi="Tahoma" w:cs="Tahoma"/>
      <w:b/>
      <w:i/>
      <w:kern w:val="2"/>
      <w:sz w:val="34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A81360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3">
    <w:name w:val="List Paragraph"/>
    <w:basedOn w:val="a"/>
    <w:uiPriority w:val="34"/>
    <w:qFormat/>
    <w:rsid w:val="00A81360"/>
    <w:pPr>
      <w:ind w:left="720"/>
      <w:contextualSpacing/>
    </w:pPr>
  </w:style>
  <w:style w:type="character" w:customStyle="1" w:styleId="FontStyle12">
    <w:name w:val="Font Style12"/>
    <w:uiPriority w:val="99"/>
    <w:rsid w:val="00A81360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A8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2020-09-28T11:05:00Z</cp:lastPrinted>
  <dcterms:created xsi:type="dcterms:W3CDTF">2020-07-03T08:40:00Z</dcterms:created>
  <dcterms:modified xsi:type="dcterms:W3CDTF">2022-02-09T12:35:00Z</dcterms:modified>
</cp:coreProperties>
</file>