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C2" w:rsidRPr="00296F79" w:rsidRDefault="00296F79" w:rsidP="003444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296F7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Российская Федерация</w:t>
      </w:r>
    </w:p>
    <w:p w:rsidR="00296F79" w:rsidRPr="00296F79" w:rsidRDefault="00296F79" w:rsidP="003444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296F7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Калужская область Юхновский район</w:t>
      </w:r>
    </w:p>
    <w:p w:rsidR="00296F79" w:rsidRPr="00296F79" w:rsidRDefault="00296F79" w:rsidP="003444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296F7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Администрация</w:t>
      </w:r>
    </w:p>
    <w:p w:rsidR="00296F79" w:rsidRPr="00296F79" w:rsidRDefault="00296F79" w:rsidP="003444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296F7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Муниципального образования сельское поселение</w:t>
      </w:r>
    </w:p>
    <w:p w:rsidR="00296F79" w:rsidRDefault="00296F79" w:rsidP="003444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296F7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«Деревня </w:t>
      </w:r>
      <w:proofErr w:type="spellStart"/>
      <w:r w:rsidRPr="00296F7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Погореловка</w:t>
      </w:r>
      <w:proofErr w:type="spellEnd"/>
      <w:r w:rsidRPr="00296F7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»</w:t>
      </w:r>
    </w:p>
    <w:p w:rsidR="00296F79" w:rsidRDefault="00296F79" w:rsidP="003444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296F79" w:rsidRDefault="00296F79" w:rsidP="003444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40"/>
          <w:szCs w:val="40"/>
          <w:lang w:eastAsia="ru-RU"/>
        </w:rPr>
      </w:pPr>
      <w:r w:rsidRPr="00296F79">
        <w:rPr>
          <w:rFonts w:ascii="Times New Roman" w:eastAsia="Times New Roman" w:hAnsi="Times New Roman" w:cs="Times New Roman"/>
          <w:b/>
          <w:snapToGrid w:val="0"/>
          <w:color w:val="000000"/>
          <w:sz w:val="40"/>
          <w:szCs w:val="40"/>
          <w:lang w:eastAsia="ru-RU"/>
        </w:rPr>
        <w:t>Постановление</w:t>
      </w:r>
    </w:p>
    <w:p w:rsidR="00296F79" w:rsidRPr="00296F79" w:rsidRDefault="00296F79" w:rsidP="003444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40"/>
          <w:szCs w:val="40"/>
          <w:lang w:eastAsia="ru-RU"/>
        </w:rPr>
      </w:pPr>
    </w:p>
    <w:p w:rsidR="00296F79" w:rsidRDefault="00296F79" w:rsidP="00296F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от 19 октября 2018 года                                                                   №30</w:t>
      </w:r>
    </w:p>
    <w:p w:rsidR="00296F79" w:rsidRDefault="00296F79" w:rsidP="00296F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296F79" w:rsidRDefault="00296F79" w:rsidP="00296F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296F79" w:rsidRDefault="00296F79" w:rsidP="00296F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Об утверждении программы </w:t>
      </w:r>
      <w:proofErr w:type="gramStart"/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комплексного</w:t>
      </w:r>
      <w:proofErr w:type="gramEnd"/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</w:p>
    <w:p w:rsidR="00296F79" w:rsidRDefault="00296F79" w:rsidP="00296F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развития социальной инфраструктуры</w:t>
      </w:r>
    </w:p>
    <w:p w:rsidR="00296F79" w:rsidRDefault="00296F79" w:rsidP="00296F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на территории муниципального образования</w:t>
      </w:r>
    </w:p>
    <w:p w:rsidR="00296F79" w:rsidRDefault="00296F79" w:rsidP="00296F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сельское поселение «Деревня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Погореловка</w:t>
      </w:r>
      <w:proofErr w:type="spellEnd"/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»</w:t>
      </w:r>
    </w:p>
    <w:p w:rsidR="00296F79" w:rsidRPr="00296F79" w:rsidRDefault="00296F79" w:rsidP="00296F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на 2017-2027 годы</w:t>
      </w:r>
    </w:p>
    <w:p w:rsidR="00296F79" w:rsidRDefault="00296F79" w:rsidP="003444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</w:p>
    <w:p w:rsidR="00296F79" w:rsidRDefault="00296F79" w:rsidP="00D569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В соответствии с Постановлением Правительства Российской Федерации от 01.10.2015 г. №150 «Об утверждении требований к программам комплексного развития социальной инфраструктуры поселений, городских округов», </w:t>
      </w:r>
    </w:p>
    <w:p w:rsidR="00296F79" w:rsidRDefault="00296F79" w:rsidP="00296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Администрация МО сельское поселение «Деревня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Погореловка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»</w:t>
      </w:r>
    </w:p>
    <w:p w:rsidR="00296F79" w:rsidRDefault="00296F79" w:rsidP="00296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                                                                      </w:t>
      </w:r>
    </w:p>
    <w:p w:rsidR="00296F79" w:rsidRDefault="00296F79" w:rsidP="00296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296F7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 xml:space="preserve"> </w:t>
      </w:r>
    </w:p>
    <w:p w:rsidR="00D56943" w:rsidRDefault="00D56943" w:rsidP="00296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</w:p>
    <w:p w:rsidR="00296F79" w:rsidRDefault="00296F79" w:rsidP="00D56943">
      <w:pPr>
        <w:pStyle w:val="ad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0"/>
          <w:lang w:eastAsia="ru-RU"/>
        </w:rPr>
        <w:t xml:space="preserve">Утвердить программу комплексного развития социальной инфраструктуры муниципального образования сельское поселение «Деревня </w:t>
      </w:r>
      <w:proofErr w:type="spellStart"/>
      <w:r>
        <w:rPr>
          <w:rFonts w:ascii="Times New Roman" w:eastAsia="Times New Roman" w:hAnsi="Times New Roman"/>
          <w:snapToGrid w:val="0"/>
          <w:color w:val="000000"/>
          <w:sz w:val="28"/>
          <w:szCs w:val="20"/>
          <w:lang w:eastAsia="ru-RU"/>
        </w:rPr>
        <w:t>Погореловка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8"/>
          <w:szCs w:val="20"/>
          <w:lang w:eastAsia="ru-RU"/>
        </w:rPr>
        <w:t>» на 2017-2027 годы (прилагается).</w:t>
      </w:r>
    </w:p>
    <w:p w:rsidR="00296F79" w:rsidRDefault="00D56943" w:rsidP="00D56943">
      <w:pPr>
        <w:pStyle w:val="ad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0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:rsidR="00D56943" w:rsidRDefault="00D56943" w:rsidP="00D56943">
      <w:pPr>
        <w:pStyle w:val="ad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napToGrid w:val="0"/>
          <w:color w:val="000000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color w:val="000000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napToGrid w:val="0"/>
          <w:color w:val="000000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D56943" w:rsidRDefault="00D56943" w:rsidP="00D56943">
      <w:pPr>
        <w:pStyle w:val="ad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napToGrid w:val="0"/>
          <w:color w:val="000000"/>
          <w:sz w:val="28"/>
          <w:szCs w:val="20"/>
          <w:lang w:eastAsia="ru-RU"/>
        </w:rPr>
      </w:pPr>
    </w:p>
    <w:p w:rsidR="00D56943" w:rsidRDefault="00D56943" w:rsidP="00D56943">
      <w:pPr>
        <w:pStyle w:val="ad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napToGrid w:val="0"/>
          <w:color w:val="000000"/>
          <w:sz w:val="28"/>
          <w:szCs w:val="20"/>
          <w:lang w:eastAsia="ru-RU"/>
        </w:rPr>
      </w:pPr>
    </w:p>
    <w:p w:rsidR="00D56943" w:rsidRDefault="00D56943" w:rsidP="00D56943">
      <w:pPr>
        <w:pStyle w:val="ad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napToGrid w:val="0"/>
          <w:color w:val="000000"/>
          <w:sz w:val="28"/>
          <w:szCs w:val="20"/>
          <w:lang w:eastAsia="ru-RU"/>
        </w:rPr>
      </w:pPr>
    </w:p>
    <w:p w:rsidR="00D56943" w:rsidRDefault="00D56943" w:rsidP="00D56943">
      <w:pPr>
        <w:pStyle w:val="ad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napToGrid w:val="0"/>
          <w:color w:val="000000"/>
          <w:sz w:val="28"/>
          <w:szCs w:val="20"/>
          <w:lang w:eastAsia="ru-RU"/>
        </w:rPr>
      </w:pPr>
    </w:p>
    <w:p w:rsidR="00D56943" w:rsidRDefault="00D56943" w:rsidP="00D56943">
      <w:pPr>
        <w:pStyle w:val="ad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napToGrid w:val="0"/>
          <w:color w:val="000000"/>
          <w:sz w:val="28"/>
          <w:szCs w:val="20"/>
          <w:lang w:eastAsia="ru-RU"/>
        </w:rPr>
      </w:pPr>
    </w:p>
    <w:p w:rsidR="00D56943" w:rsidRDefault="00D56943" w:rsidP="00D56943">
      <w:pPr>
        <w:pStyle w:val="ad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napToGrid w:val="0"/>
          <w:color w:val="000000"/>
          <w:sz w:val="28"/>
          <w:szCs w:val="20"/>
          <w:lang w:eastAsia="ru-RU"/>
        </w:rPr>
        <w:t>Глава администрации МО</w:t>
      </w:r>
    </w:p>
    <w:p w:rsidR="00D56943" w:rsidRDefault="00D56943" w:rsidP="00D56943">
      <w:pPr>
        <w:pStyle w:val="ad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napToGrid w:val="0"/>
          <w:color w:val="000000"/>
          <w:sz w:val="28"/>
          <w:szCs w:val="20"/>
          <w:lang w:eastAsia="ru-RU"/>
        </w:rPr>
        <w:t>сельское поселение</w:t>
      </w:r>
    </w:p>
    <w:p w:rsidR="00D56943" w:rsidRPr="00D56943" w:rsidRDefault="00D56943" w:rsidP="00D56943">
      <w:pPr>
        <w:pStyle w:val="ad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napToGrid w:val="0"/>
          <w:color w:val="000000"/>
          <w:sz w:val="28"/>
          <w:szCs w:val="20"/>
          <w:lang w:eastAsia="ru-RU"/>
        </w:rPr>
        <w:t xml:space="preserve">«Деревня </w:t>
      </w:r>
      <w:proofErr w:type="spellStart"/>
      <w:r>
        <w:rPr>
          <w:rFonts w:ascii="Times New Roman" w:eastAsia="Times New Roman" w:hAnsi="Times New Roman"/>
          <w:b/>
          <w:snapToGrid w:val="0"/>
          <w:color w:val="000000"/>
          <w:sz w:val="28"/>
          <w:szCs w:val="20"/>
          <w:lang w:eastAsia="ru-RU"/>
        </w:rPr>
        <w:t>Погореловка</w:t>
      </w:r>
      <w:proofErr w:type="spellEnd"/>
      <w:r>
        <w:rPr>
          <w:rFonts w:ascii="Times New Roman" w:eastAsia="Times New Roman" w:hAnsi="Times New Roman"/>
          <w:b/>
          <w:snapToGrid w:val="0"/>
          <w:color w:val="000000"/>
          <w:sz w:val="28"/>
          <w:szCs w:val="20"/>
          <w:lang w:eastAsia="ru-RU"/>
        </w:rPr>
        <w:t>»                                                             Е.В. Семенова</w:t>
      </w:r>
    </w:p>
    <w:p w:rsidR="003444C2" w:rsidRPr="003444C2" w:rsidRDefault="003444C2" w:rsidP="003444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20"/>
          <w:lang w:eastAsia="ru-RU"/>
        </w:rPr>
      </w:pPr>
    </w:p>
    <w:p w:rsidR="003444C2" w:rsidRPr="003444C2" w:rsidRDefault="003444C2" w:rsidP="00E025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20"/>
          <w:lang w:eastAsia="ru-RU"/>
        </w:rPr>
        <w:t xml:space="preserve"> </w:t>
      </w:r>
    </w:p>
    <w:p w:rsidR="003444C2" w:rsidRPr="003444C2" w:rsidRDefault="003444C2" w:rsidP="003444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</w:pPr>
    </w:p>
    <w:p w:rsidR="003444C2" w:rsidRPr="003444C2" w:rsidRDefault="003444C2" w:rsidP="003444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</w:pPr>
    </w:p>
    <w:p w:rsidR="003444C2" w:rsidRPr="003444C2" w:rsidRDefault="003444C2" w:rsidP="003444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</w:pPr>
    </w:p>
    <w:p w:rsidR="003444C2" w:rsidRPr="003444C2" w:rsidRDefault="003444C2" w:rsidP="003444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</w:pPr>
    </w:p>
    <w:p w:rsidR="003444C2" w:rsidRPr="00E025A2" w:rsidRDefault="003444C2" w:rsidP="00296F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36"/>
          <w:szCs w:val="36"/>
          <w:lang w:eastAsia="ar-SA"/>
        </w:rPr>
      </w:pPr>
    </w:p>
    <w:p w:rsidR="003444C2" w:rsidRPr="003444C2" w:rsidRDefault="003444C2" w:rsidP="003444C2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kern w:val="2"/>
          <w:sz w:val="36"/>
          <w:szCs w:val="36"/>
          <w:lang w:eastAsia="ar-SA"/>
        </w:rPr>
      </w:pPr>
    </w:p>
    <w:p w:rsidR="003444C2" w:rsidRPr="003444C2" w:rsidRDefault="003444C2" w:rsidP="00E025A2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46"/>
          <w:szCs w:val="46"/>
          <w:lang w:eastAsia="ar-SA"/>
        </w:rPr>
      </w:pP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kern w:val="2"/>
          <w:sz w:val="46"/>
          <w:szCs w:val="46"/>
          <w:lang w:eastAsia="ar-SA"/>
        </w:rPr>
      </w:pP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ПРОГРАММА КОМПЛЕКСНОГО РАЗВИТИЯ </w:t>
      </w: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СОЦИАЛЬНОЙ ИНФРАСТРУКТУРЫ </w:t>
      </w:r>
    </w:p>
    <w:p w:rsidR="003444C2" w:rsidRPr="003444C2" w:rsidRDefault="003444C2" w:rsidP="00344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НА ТЕРРИТОРИИ МУНИЦИПАЛЬНОГО ОБРАЗОВАНИЯ </w:t>
      </w: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СЕЛЬСКОЕ ПОСЕЛЕНИЕ</w:t>
      </w: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="00005A2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ДЕРЕВНЯ ПОГОРЕЛОВКА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на</w:t>
      </w:r>
      <w:r w:rsidRPr="003444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2017-2027 ГОДЫ</w:t>
      </w:r>
    </w:p>
    <w:p w:rsidR="003444C2" w:rsidRPr="003444C2" w:rsidRDefault="003444C2" w:rsidP="003444C2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0"/>
          <w:szCs w:val="40"/>
          <w:lang w:eastAsia="ar-SA"/>
        </w:rPr>
      </w:pPr>
    </w:p>
    <w:p w:rsidR="003444C2" w:rsidRPr="003444C2" w:rsidRDefault="003444C2" w:rsidP="003444C2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3444C2" w:rsidRPr="003444C2" w:rsidRDefault="003444C2" w:rsidP="003444C2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3444C2" w:rsidRPr="003444C2" w:rsidRDefault="003444C2" w:rsidP="003444C2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3444C2" w:rsidRPr="003444C2" w:rsidRDefault="003444C2" w:rsidP="003444C2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3444C2" w:rsidRPr="003444C2" w:rsidRDefault="003444C2" w:rsidP="003444C2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3444C2" w:rsidRPr="003444C2" w:rsidRDefault="003444C2" w:rsidP="003444C2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3444C2" w:rsidRPr="003444C2" w:rsidRDefault="003444C2" w:rsidP="003444C2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3444C2" w:rsidRDefault="003444C2" w:rsidP="003444C2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775E66" w:rsidRDefault="00775E66" w:rsidP="003444C2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775E66" w:rsidRDefault="00775E66" w:rsidP="003444C2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</w:p>
    <w:p w:rsidR="00775E66" w:rsidRPr="003444C2" w:rsidRDefault="00775E66" w:rsidP="003444C2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D2D2D"/>
          <w:kern w:val="2"/>
          <w:sz w:val="46"/>
          <w:szCs w:val="46"/>
          <w:lang w:eastAsia="ar-SA"/>
        </w:rPr>
      </w:pPr>
      <w:bookmarkStart w:id="0" w:name="_GoBack"/>
      <w:bookmarkEnd w:id="0"/>
    </w:p>
    <w:p w:rsidR="003444C2" w:rsidRPr="003444C2" w:rsidRDefault="003444C2" w:rsidP="003444C2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  <w:r w:rsidRPr="003444C2"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  <w:t xml:space="preserve">Содержание </w:t>
      </w:r>
    </w:p>
    <w:p w:rsidR="003444C2" w:rsidRPr="003444C2" w:rsidRDefault="003444C2" w:rsidP="003444C2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</w:p>
    <w:tbl>
      <w:tblPr>
        <w:tblW w:w="1060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52"/>
        <w:gridCol w:w="8222"/>
        <w:gridCol w:w="1134"/>
      </w:tblGrid>
      <w:tr w:rsidR="003444C2" w:rsidRPr="003444C2" w:rsidTr="00DF009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6"/>
                <w:szCs w:val="26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6"/>
                <w:szCs w:val="26"/>
                <w:lang w:eastAsia="ar-SA"/>
              </w:rPr>
              <w:t>№ раздела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6"/>
                <w:szCs w:val="26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6"/>
                <w:szCs w:val="26"/>
                <w:lang w:eastAsia="ar-SA"/>
              </w:rPr>
              <w:t>Наименование раздела</w:t>
            </w:r>
          </w:p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6"/>
                <w:szCs w:val="26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bCs/>
                <w:color w:val="2D2D2D"/>
                <w:kern w:val="2"/>
                <w:sz w:val="26"/>
                <w:szCs w:val="26"/>
                <w:lang w:eastAsia="ar-SA"/>
              </w:rPr>
              <w:t>Стр.</w:t>
            </w:r>
          </w:p>
        </w:tc>
      </w:tr>
      <w:tr w:rsidR="003444C2" w:rsidRPr="003444C2" w:rsidTr="00DF009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4C2" w:rsidRPr="003444C2" w:rsidRDefault="003444C2" w:rsidP="003444C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4C2" w:rsidRPr="003444C2" w:rsidRDefault="003444C2" w:rsidP="003444C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  <w:t>Паспорт программы</w:t>
            </w:r>
            <w:r w:rsidRPr="003444C2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</w:t>
            </w:r>
            <w:r w:rsidRPr="003444C2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  <w:t>КОМПЛЕКСНОГО РАЗВИТИЯ СОЦИАЛЬНОЙ ИНФРАСТРУКТУРЫ НА ТЕРРИТОРИИ МО СЕЛЬСКОЕ</w:t>
            </w:r>
            <w:r w:rsidR="00005A20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  <w:t xml:space="preserve"> ПОСЕЛЕНИЕ «Деревня </w:t>
            </w:r>
            <w:proofErr w:type="spellStart"/>
            <w:r w:rsidR="00005A20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  <w:t>Погореловка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  <w:t>» (2017-2027 ГОДЫ)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C2" w:rsidRPr="003444C2" w:rsidRDefault="003444C2" w:rsidP="003444C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  <w:t>4-5</w:t>
            </w:r>
          </w:p>
        </w:tc>
      </w:tr>
      <w:tr w:rsidR="003444C2" w:rsidRPr="003444C2" w:rsidTr="00DF009D">
        <w:trPr>
          <w:trHeight w:val="65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4C2" w:rsidRPr="003444C2" w:rsidRDefault="003444C2" w:rsidP="003444C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</w:pPr>
          </w:p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4C2" w:rsidRPr="003444C2" w:rsidRDefault="003444C2" w:rsidP="00344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Характеристика существующего состояния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C2" w:rsidRPr="003444C2" w:rsidRDefault="003444C2" w:rsidP="003444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   6-16</w:t>
            </w:r>
          </w:p>
        </w:tc>
      </w:tr>
      <w:tr w:rsidR="003444C2" w:rsidRPr="003444C2" w:rsidTr="00DF009D">
        <w:trPr>
          <w:trHeight w:val="527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4C2" w:rsidRPr="003444C2" w:rsidRDefault="003444C2" w:rsidP="003444C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Описание социально-экономического состояния, сведения о градостроительной деятельности на территории МО сельское </w:t>
            </w:r>
            <w:r w:rsidR="00005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поселение «Деревня </w:t>
            </w:r>
            <w:proofErr w:type="spellStart"/>
            <w:r w:rsidR="00005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Погореловка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C2" w:rsidRPr="003444C2" w:rsidRDefault="003444C2" w:rsidP="003444C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  <w:t>6-13</w:t>
            </w:r>
          </w:p>
        </w:tc>
      </w:tr>
      <w:tr w:rsidR="003444C2" w:rsidRPr="003444C2" w:rsidTr="00DF009D">
        <w:trPr>
          <w:trHeight w:val="1465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4C2" w:rsidRPr="003444C2" w:rsidRDefault="003444C2" w:rsidP="003444C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Технико-экономические параметры существующих объектов социальной инфраструктуры, сложившийся уровень обеспеченности населения услугами в областях образования, здравоохранения, физической культуры и массового спорта 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C2" w:rsidRPr="003444C2" w:rsidRDefault="003444C2" w:rsidP="003444C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  <w:t>13-14</w:t>
            </w:r>
          </w:p>
        </w:tc>
      </w:tr>
      <w:tr w:rsidR="003444C2" w:rsidRPr="003444C2" w:rsidTr="00DF009D">
        <w:trPr>
          <w:trHeight w:val="148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4C2" w:rsidRPr="003444C2" w:rsidRDefault="003444C2" w:rsidP="003444C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спорта,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C2" w:rsidRPr="003444C2" w:rsidRDefault="003444C2" w:rsidP="003444C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  <w:t>14</w:t>
            </w:r>
          </w:p>
        </w:tc>
      </w:tr>
      <w:tr w:rsidR="003444C2" w:rsidRPr="003444C2" w:rsidTr="00DF009D">
        <w:trPr>
          <w:trHeight w:val="94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4C2" w:rsidRPr="003444C2" w:rsidRDefault="003444C2" w:rsidP="003444C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Оценка нормативно-правовой базы, необходимой для функционирования и развития социальной инфраструктуры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C2" w:rsidRPr="003444C2" w:rsidRDefault="003444C2" w:rsidP="003444C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  <w:t>14</w:t>
            </w:r>
          </w:p>
        </w:tc>
      </w:tr>
      <w:tr w:rsidR="003444C2" w:rsidRPr="003444C2" w:rsidTr="00DF009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4C2" w:rsidRPr="003444C2" w:rsidRDefault="003444C2" w:rsidP="003444C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Перечни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C2" w:rsidRPr="003444C2" w:rsidRDefault="003444C2" w:rsidP="003444C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4"/>
                <w:szCs w:val="24"/>
                <w:lang w:eastAsia="ar-SA"/>
              </w:rPr>
              <w:t>15-16</w:t>
            </w:r>
          </w:p>
        </w:tc>
      </w:tr>
      <w:tr w:rsidR="003444C2" w:rsidRPr="003444C2" w:rsidTr="00DF009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6"/>
                <w:szCs w:val="26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6"/>
                <w:szCs w:val="26"/>
                <w:lang w:eastAsia="ar-SA"/>
              </w:rPr>
              <w:t>3.</w:t>
            </w:r>
          </w:p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4C2" w:rsidRPr="003444C2" w:rsidRDefault="003444C2" w:rsidP="003444C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C2" w:rsidRPr="003444C2" w:rsidRDefault="003444C2" w:rsidP="003444C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6"/>
                <w:szCs w:val="26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6"/>
                <w:szCs w:val="26"/>
                <w:lang w:eastAsia="ar-SA"/>
              </w:rPr>
              <w:t>16-18</w:t>
            </w:r>
          </w:p>
        </w:tc>
      </w:tr>
      <w:tr w:rsidR="003444C2" w:rsidRPr="003444C2" w:rsidTr="00DF009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6"/>
                <w:szCs w:val="26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6"/>
                <w:szCs w:val="26"/>
                <w:lang w:eastAsia="ar-SA"/>
              </w:rPr>
              <w:t>4.</w:t>
            </w:r>
          </w:p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4C2" w:rsidRPr="003444C2" w:rsidRDefault="003444C2" w:rsidP="00344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C2" w:rsidRPr="003444C2" w:rsidRDefault="003444C2" w:rsidP="003444C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6"/>
                <w:szCs w:val="26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6"/>
                <w:szCs w:val="26"/>
                <w:lang w:eastAsia="ar-SA"/>
              </w:rPr>
              <w:t>18-19</w:t>
            </w:r>
          </w:p>
        </w:tc>
      </w:tr>
      <w:tr w:rsidR="003444C2" w:rsidRPr="003444C2" w:rsidTr="00DF009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4C2" w:rsidRPr="003444C2" w:rsidRDefault="003444C2" w:rsidP="00344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зрения достижения расчетного уровня обеспеченности населения</w:t>
            </w:r>
            <w:proofErr w:type="gramEnd"/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услугами в объектах местного значения в областях образования, физической культуры и массового спорта, и культуры, в соответствии с местными нормативами градостроительного проектирования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C2" w:rsidRPr="003444C2" w:rsidRDefault="003444C2" w:rsidP="003444C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6"/>
                <w:szCs w:val="26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6"/>
                <w:szCs w:val="26"/>
                <w:lang w:eastAsia="ar-SA"/>
              </w:rPr>
              <w:t>20</w:t>
            </w:r>
          </w:p>
        </w:tc>
      </w:tr>
      <w:tr w:rsidR="003444C2" w:rsidRPr="003444C2" w:rsidTr="00DF009D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4C2" w:rsidRPr="003444C2" w:rsidRDefault="003444C2" w:rsidP="00344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C2" w:rsidRPr="003444C2" w:rsidRDefault="003444C2" w:rsidP="003444C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6"/>
                <w:szCs w:val="26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2D2D2D"/>
                <w:kern w:val="2"/>
                <w:sz w:val="26"/>
                <w:szCs w:val="26"/>
                <w:lang w:eastAsia="ar-SA"/>
              </w:rPr>
              <w:t>20</w:t>
            </w:r>
          </w:p>
        </w:tc>
      </w:tr>
    </w:tbl>
    <w:p w:rsidR="003444C2" w:rsidRPr="003444C2" w:rsidRDefault="003444C2" w:rsidP="003444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6406B" w:rsidRDefault="00A6406B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6406B" w:rsidRDefault="00A6406B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Паспорт программы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7200"/>
      </w:tblGrid>
      <w:tr w:rsidR="003444C2" w:rsidRPr="003444C2" w:rsidTr="00DF009D">
        <w:trPr>
          <w:trHeight w:val="1140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Программа комплексного развития социальной инфраструктуры на территории муниципального образования сельское поселение «</w:t>
            </w:r>
            <w:r w:rsidR="000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="000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Погореловка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2017-202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444C2" w:rsidRPr="003444C2" w:rsidTr="00DF009D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Федерации;</w:t>
            </w:r>
          </w:p>
          <w:p w:rsidR="003444C2" w:rsidRPr="003444C2" w:rsidRDefault="003444C2" w:rsidP="0034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Федерации»;</w:t>
            </w:r>
          </w:p>
          <w:p w:rsidR="003444C2" w:rsidRPr="003444C2" w:rsidRDefault="003444C2" w:rsidP="0034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3444C2" w:rsidRPr="003444C2" w:rsidRDefault="003444C2" w:rsidP="0034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муниципального образования сельское поселение «</w:t>
            </w:r>
            <w:r w:rsidR="000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="000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Погореловка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3444C2" w:rsidRPr="003444C2" w:rsidRDefault="003444C2" w:rsidP="0034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образования сельское поселение «</w:t>
            </w:r>
            <w:r w:rsidR="000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="0000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Погореловка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3444C2" w:rsidRPr="003444C2" w:rsidTr="00DF009D">
        <w:trPr>
          <w:trHeight w:val="960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</w:t>
            </w:r>
            <w:r w:rsidR="0027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="0027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Погореловка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44C2" w:rsidRPr="003444C2" w:rsidRDefault="003444C2" w:rsidP="0034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</w:t>
            </w:r>
            <w:r w:rsidR="0027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="0027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Погореловка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44C2" w:rsidRPr="003444C2" w:rsidRDefault="003444C2" w:rsidP="0034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Калужская область, Юхновский район,</w:t>
            </w:r>
            <w:r w:rsidR="0027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="0027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Погореловка</w:t>
            </w:r>
            <w:proofErr w:type="spellEnd"/>
            <w:r w:rsidR="0027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Цветочная, д.2</w:t>
            </w:r>
          </w:p>
        </w:tc>
      </w:tr>
      <w:tr w:rsidR="003444C2" w:rsidRPr="003444C2" w:rsidTr="00DF009D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расчетного уровня обеспеченности </w:t>
            </w:r>
            <w:r w:rsidR="00270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населения сельского поселения  «Деревня </w:t>
            </w:r>
            <w:proofErr w:type="spellStart"/>
            <w:r w:rsidR="00270733">
              <w:rPr>
                <w:rFonts w:ascii="Times New Roman" w:eastAsia="Calibri" w:hAnsi="Times New Roman" w:cs="Times New Roman"/>
                <w:sz w:val="24"/>
                <w:szCs w:val="24"/>
              </w:rPr>
              <w:t>Погореловка</w:t>
            </w:r>
            <w:proofErr w:type="spellEnd"/>
            <w:r w:rsidRPr="003444C2">
              <w:rPr>
                <w:rFonts w:ascii="Times New Roman" w:eastAsia="Calibri" w:hAnsi="Times New Roman" w:cs="Times New Roman"/>
                <w:sz w:val="24"/>
                <w:szCs w:val="24"/>
              </w:rPr>
              <w:t>» услугами в области физической культуры и массового спорта, и культуры</w:t>
            </w:r>
          </w:p>
        </w:tc>
      </w:tr>
      <w:tr w:rsidR="003444C2" w:rsidRPr="003444C2" w:rsidTr="00DF009D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00" w:type="dxa"/>
            <w:tcBorders>
              <w:top w:val="doub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обеспечить </w:t>
            </w: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3444C2" w:rsidRPr="003444C2" w:rsidRDefault="003444C2" w:rsidP="003444C2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доступность объектов социальной инфраструктуры поселения;</w:t>
            </w:r>
          </w:p>
          <w:p w:rsidR="003444C2" w:rsidRPr="003444C2" w:rsidRDefault="003444C2" w:rsidP="003444C2">
            <w:pPr>
              <w:spacing w:after="0"/>
              <w:ind w:firstLine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-эффективность функционирования действующей социальной инфраструктуры.</w:t>
            </w:r>
          </w:p>
        </w:tc>
      </w:tr>
      <w:tr w:rsidR="003444C2" w:rsidRPr="003444C2" w:rsidTr="00DF009D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4C2" w:rsidRPr="003444C2" w:rsidRDefault="003444C2" w:rsidP="0034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объектами физической культуры и массового спорта и культуры;</w:t>
            </w:r>
          </w:p>
          <w:p w:rsidR="003444C2" w:rsidRPr="003444C2" w:rsidRDefault="003444C2" w:rsidP="0034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уровень доступности объектов физической культуры и массового спорта и культуры для всех категорий граждан вне зависимости от местожительства, социального статуса, имущественного положения и состояния здоровья;</w:t>
            </w:r>
          </w:p>
          <w:p w:rsidR="003444C2" w:rsidRPr="003444C2" w:rsidRDefault="003444C2" w:rsidP="003444C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4C2" w:rsidRPr="003444C2" w:rsidTr="00DF009D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4C2" w:rsidRPr="003444C2" w:rsidRDefault="003444C2" w:rsidP="0034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культуры, материально-техническое обновление учреждения культуры, приобретение и установка спортивной площадки и уличных тренажеров</w:t>
            </w:r>
          </w:p>
        </w:tc>
      </w:tr>
      <w:tr w:rsidR="003444C2" w:rsidRPr="003444C2" w:rsidTr="00DF009D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 охватывают период 2017 – 2022 годы и на перспективу до 2027 года.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3444C2" w:rsidRPr="003444C2" w:rsidTr="00DF009D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4C2" w:rsidRPr="003444C2" w:rsidRDefault="003444C2" w:rsidP="003444C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в 2017-</w:t>
            </w:r>
            <w:r w:rsidRPr="003444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2027 годах за счет </w:t>
            </w: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  </w:t>
            </w:r>
            <w:r w:rsidR="00DF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тыс. руб., в том числе по годам:</w:t>
            </w:r>
          </w:p>
          <w:p w:rsidR="003444C2" w:rsidRPr="003444C2" w:rsidRDefault="003444C2" w:rsidP="003444C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   00 тыс. рублей;</w:t>
            </w:r>
          </w:p>
          <w:p w:rsidR="003444C2" w:rsidRPr="003444C2" w:rsidRDefault="003444C2" w:rsidP="003444C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   </w:t>
            </w:r>
            <w:r w:rsidR="00E0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</w:t>
            </w:r>
            <w:r w:rsidR="00DF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3444C2" w:rsidRPr="003444C2" w:rsidRDefault="00A6406B" w:rsidP="003444C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   200</w:t>
            </w:r>
            <w:r w:rsidR="003444C2"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DF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4C2"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3444C2" w:rsidRPr="003444C2" w:rsidRDefault="003444C2" w:rsidP="003444C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  0 тыс.</w:t>
            </w:r>
            <w:r w:rsidR="00DF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3444C2" w:rsidRPr="003444C2" w:rsidRDefault="003444C2" w:rsidP="003444C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0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1-2027 годы - 1</w:t>
            </w: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3444C2" w:rsidRPr="003444C2" w:rsidRDefault="003444C2" w:rsidP="0034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мероприятий </w:t>
            </w:r>
            <w:r w:rsidRPr="003444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Программы ежегодно подлежат уточнению </w:t>
            </w: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формировании бюджета на очередной финансовый год и плановый период</w:t>
            </w:r>
          </w:p>
        </w:tc>
      </w:tr>
      <w:tr w:rsidR="003444C2" w:rsidRPr="003444C2" w:rsidTr="00DF009D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качества, комфортности и уровня жизни населения муниципального образования сельское поселение «</w:t>
            </w:r>
            <w:r w:rsidR="0064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="0064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Погореловка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444C2" w:rsidRPr="003444C2" w:rsidRDefault="003444C2" w:rsidP="0034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4C2" w:rsidRPr="003444C2" w:rsidRDefault="003444C2" w:rsidP="003444C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444C2" w:rsidRPr="003444C2" w:rsidRDefault="003444C2" w:rsidP="003444C2">
      <w:pPr>
        <w:spacing w:after="0" w:line="240" w:lineRule="auto"/>
        <w:rPr>
          <w:rFonts w:ascii="Calibri" w:eastAsia="Calibri" w:hAnsi="Calibri" w:cs="Times New Roman"/>
        </w:rPr>
      </w:pPr>
      <w:r w:rsidRPr="003444C2">
        <w:rPr>
          <w:rFonts w:ascii="Calibri" w:eastAsia="Calibri" w:hAnsi="Calibri" w:cs="Times New Roman"/>
          <w:sz w:val="24"/>
          <w:szCs w:val="24"/>
        </w:rPr>
        <w:br w:type="page"/>
      </w: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lastRenderedPageBreak/>
        <w:t>1.Введение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на территории муниципального образования сельское поселение «</w:t>
      </w:r>
      <w:r w:rsidR="00640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Деревня </w:t>
      </w:r>
      <w:proofErr w:type="spellStart"/>
      <w:r w:rsidR="00640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Погореловка</w:t>
      </w:r>
      <w:proofErr w:type="spellEnd"/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муниципального образования сельское поселение «</w:t>
      </w:r>
      <w:r w:rsidR="00640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Деревня </w:t>
      </w:r>
      <w:proofErr w:type="spellStart"/>
      <w:r w:rsidR="00640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Погореловка</w:t>
      </w:r>
      <w:proofErr w:type="spellEnd"/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  - доступные для потенциала территории, адекватные географическому, демографическому, экономическому, социокультурному потенциалу.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3444C2" w:rsidRPr="003444C2" w:rsidRDefault="003444C2" w:rsidP="003444C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 сельского   поселения.</w:t>
      </w:r>
    </w:p>
    <w:p w:rsidR="003444C2" w:rsidRPr="003444C2" w:rsidRDefault="003444C2" w:rsidP="0034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Характеристика существующего состояния социальной инфраструктуры</w:t>
      </w: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4C2" w:rsidRPr="003444C2" w:rsidRDefault="003444C2" w:rsidP="003444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444C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2.1.Описание социально-экономического состояния поселения, сведения о градостроительной деятельности на территории поселения</w:t>
      </w: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4C2" w:rsidRPr="00640B0D" w:rsidRDefault="003444C2" w:rsidP="003444C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</w:pPr>
      <w:r w:rsidRPr="003444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t xml:space="preserve">Общая площадь </w:t>
      </w:r>
      <w:r w:rsidRPr="003444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 xml:space="preserve">муниципального образования </w:t>
      </w:r>
      <w:r w:rsidRPr="003444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t>сельское поселение «</w:t>
      </w:r>
      <w:r w:rsidR="00640B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 xml:space="preserve">Деревня </w:t>
      </w:r>
      <w:proofErr w:type="spellStart"/>
      <w:r w:rsidR="00640B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>Погореловка</w:t>
      </w:r>
      <w:proofErr w:type="spellEnd"/>
      <w:r w:rsidRPr="003444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t>» составляет </w:t>
      </w:r>
      <w:r w:rsidR="00640B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>13176,9</w:t>
      </w:r>
      <w:r w:rsidRPr="003444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t xml:space="preserve"> га. Численность населения на 01.01.2017 года составила  </w:t>
      </w:r>
      <w:r w:rsidR="00640B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 xml:space="preserve">283 </w:t>
      </w:r>
      <w:r w:rsidRPr="003444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t xml:space="preserve">человек. В состав </w:t>
      </w:r>
      <w:r w:rsidRPr="003444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 xml:space="preserve">муниципального образования </w:t>
      </w:r>
      <w:r w:rsidRPr="003444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t>сельское поселение «</w:t>
      </w:r>
      <w:r w:rsidR="00640B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 xml:space="preserve">Деревня </w:t>
      </w:r>
      <w:proofErr w:type="spellStart"/>
      <w:r w:rsidR="00640B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>Погореловка</w:t>
      </w:r>
      <w:proofErr w:type="spellEnd"/>
      <w:r w:rsidRPr="003444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t xml:space="preserve">» входят следующие населенные пункты: </w:t>
      </w:r>
      <w:r w:rsidR="00640B0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д. </w:t>
      </w:r>
      <w:proofErr w:type="spellStart"/>
      <w:r w:rsidR="00640B0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Катилово</w:t>
      </w:r>
      <w:proofErr w:type="spellEnd"/>
      <w:r w:rsidR="00640B0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, д. Агеева Слобода, д. </w:t>
      </w:r>
      <w:proofErr w:type="spellStart"/>
      <w:r w:rsidR="00640B0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Стрекалово</w:t>
      </w:r>
      <w:proofErr w:type="spellEnd"/>
      <w:r w:rsidR="00640B0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, д. Сотники, д. Крюково, д. </w:t>
      </w:r>
      <w:proofErr w:type="spellStart"/>
      <w:r w:rsidR="00640B0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Погореловка</w:t>
      </w:r>
      <w:proofErr w:type="spellEnd"/>
      <w:r w:rsidR="00640B0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, д. Никитино, д. </w:t>
      </w:r>
      <w:proofErr w:type="spellStart"/>
      <w:r w:rsidR="00640B0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Дзержинка</w:t>
      </w:r>
      <w:proofErr w:type="spellEnd"/>
      <w:r w:rsidR="00640B0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, </w:t>
      </w:r>
      <w:proofErr w:type="spellStart"/>
      <w:r w:rsidR="00640B0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д</w:t>
      </w:r>
      <w:proofErr w:type="gramStart"/>
      <w:r w:rsidR="00640B0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.П</w:t>
      </w:r>
      <w:proofErr w:type="gramEnd"/>
      <w:r w:rsidR="00640B0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ушкино</w:t>
      </w:r>
      <w:proofErr w:type="spellEnd"/>
      <w:r w:rsidR="00640B0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, д. </w:t>
      </w:r>
      <w:proofErr w:type="spellStart"/>
      <w:r w:rsidR="00640B0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Нефедово</w:t>
      </w:r>
      <w:proofErr w:type="spellEnd"/>
      <w:r w:rsidR="00640B0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, д. Сергиево, д. Поповка, д. </w:t>
      </w:r>
      <w:proofErr w:type="spellStart"/>
      <w:r w:rsidR="00640B0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Горячкино</w:t>
      </w:r>
      <w:proofErr w:type="spellEnd"/>
      <w:r w:rsidR="00640B0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 д. Екатериновка</w:t>
      </w:r>
      <w:r w:rsidR="00FE35C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, д. </w:t>
      </w:r>
      <w:proofErr w:type="spellStart"/>
      <w:r w:rsidR="00FE35C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Денисово</w:t>
      </w:r>
      <w:proofErr w:type="spellEnd"/>
      <w:r w:rsidR="00FE35C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.</w:t>
      </w:r>
    </w:p>
    <w:p w:rsidR="003444C2" w:rsidRPr="003444C2" w:rsidRDefault="003444C2" w:rsidP="003444C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Наличие земельных ресурсов </w:t>
      </w:r>
      <w:r w:rsidRPr="003444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муниципального образования</w:t>
      </w: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сельское поселение «</w:t>
      </w:r>
      <w:r w:rsidR="00FE35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Деревня </w:t>
      </w:r>
      <w:proofErr w:type="spellStart"/>
      <w:r w:rsidR="00FE35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Погореловка</w:t>
      </w:r>
      <w:proofErr w:type="spellEnd"/>
      <w:r w:rsidRPr="003444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3444C2" w:rsidRPr="003444C2" w:rsidRDefault="003444C2" w:rsidP="003444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44C2" w:rsidRPr="003444C2" w:rsidRDefault="003444C2" w:rsidP="003444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009D" w:rsidRDefault="00DF009D" w:rsidP="003444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009D" w:rsidRDefault="00DF009D" w:rsidP="003444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44C2" w:rsidRPr="003444C2" w:rsidRDefault="003444C2" w:rsidP="003444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1</w:t>
      </w:r>
    </w:p>
    <w:p w:rsidR="003444C2" w:rsidRPr="003444C2" w:rsidRDefault="003444C2" w:rsidP="003444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5169"/>
        <w:gridCol w:w="1855"/>
        <w:gridCol w:w="1808"/>
      </w:tblGrid>
      <w:tr w:rsidR="003444C2" w:rsidRPr="003444C2" w:rsidTr="00DF009D">
        <w:tc>
          <w:tcPr>
            <w:tcW w:w="739" w:type="dxa"/>
            <w:shd w:val="clear" w:color="auto" w:fill="auto"/>
            <w:vAlign w:val="center"/>
          </w:tcPr>
          <w:p w:rsidR="003444C2" w:rsidRPr="003444C2" w:rsidRDefault="003444C2" w:rsidP="003444C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x-none"/>
              </w:rPr>
              <w:t>№ п/п</w:t>
            </w:r>
          </w:p>
        </w:tc>
        <w:tc>
          <w:tcPr>
            <w:tcW w:w="5169" w:type="dxa"/>
            <w:shd w:val="clear" w:color="auto" w:fill="auto"/>
            <w:vAlign w:val="center"/>
          </w:tcPr>
          <w:p w:rsidR="003444C2" w:rsidRPr="003444C2" w:rsidRDefault="003444C2" w:rsidP="003444C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x-none"/>
              </w:rPr>
              <w:t>Категория земель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444C2" w:rsidRPr="003444C2" w:rsidRDefault="003444C2" w:rsidP="003444C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x-none"/>
              </w:rPr>
              <w:t>Площадь</w:t>
            </w:r>
          </w:p>
          <w:p w:rsidR="003444C2" w:rsidRPr="003444C2" w:rsidRDefault="003444C2" w:rsidP="003444C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x-none"/>
              </w:rPr>
              <w:t>га</w:t>
            </w:r>
          </w:p>
        </w:tc>
        <w:tc>
          <w:tcPr>
            <w:tcW w:w="1808" w:type="dxa"/>
            <w:shd w:val="clear" w:color="auto" w:fill="auto"/>
          </w:tcPr>
          <w:p w:rsidR="003444C2" w:rsidRPr="003444C2" w:rsidRDefault="003444C2" w:rsidP="003444C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x-none"/>
              </w:rPr>
              <w:t>Процент (%) к общей площади МО</w:t>
            </w:r>
          </w:p>
        </w:tc>
      </w:tr>
      <w:tr w:rsidR="003444C2" w:rsidRPr="003444C2" w:rsidTr="00DF009D">
        <w:tc>
          <w:tcPr>
            <w:tcW w:w="5908" w:type="dxa"/>
            <w:gridSpan w:val="2"/>
            <w:shd w:val="clear" w:color="auto" w:fill="auto"/>
          </w:tcPr>
          <w:p w:rsidR="003444C2" w:rsidRPr="003444C2" w:rsidRDefault="003444C2" w:rsidP="003444C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Общая площадь территории сельского поселения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444C2" w:rsidRPr="003444C2" w:rsidRDefault="00DF009D" w:rsidP="00DF0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15979.69</w:t>
            </w:r>
          </w:p>
        </w:tc>
        <w:tc>
          <w:tcPr>
            <w:tcW w:w="1808" w:type="dxa"/>
            <w:shd w:val="clear" w:color="auto" w:fill="auto"/>
          </w:tcPr>
          <w:p w:rsidR="003444C2" w:rsidRPr="003444C2" w:rsidRDefault="003444C2" w:rsidP="003444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100 %</w:t>
            </w:r>
          </w:p>
        </w:tc>
      </w:tr>
      <w:tr w:rsidR="003444C2" w:rsidRPr="003444C2" w:rsidTr="00DF009D">
        <w:tc>
          <w:tcPr>
            <w:tcW w:w="739" w:type="dxa"/>
            <w:shd w:val="clear" w:color="auto" w:fill="auto"/>
            <w:vAlign w:val="center"/>
          </w:tcPr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1.</w:t>
            </w:r>
          </w:p>
        </w:tc>
        <w:tc>
          <w:tcPr>
            <w:tcW w:w="5169" w:type="dxa"/>
            <w:shd w:val="clear" w:color="auto" w:fill="auto"/>
            <w:vAlign w:val="center"/>
          </w:tcPr>
          <w:p w:rsidR="003444C2" w:rsidRPr="003444C2" w:rsidRDefault="003444C2" w:rsidP="00344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Земли сельскохозяйственного назначения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444C2" w:rsidRPr="00DF009D" w:rsidRDefault="00FE35C7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3900,0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444C2" w:rsidRPr="003444C2" w:rsidRDefault="00FE35C7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41</w:t>
            </w:r>
            <w:r w:rsidR="003444C2"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%</w:t>
            </w:r>
          </w:p>
        </w:tc>
      </w:tr>
      <w:tr w:rsidR="003444C2" w:rsidRPr="003444C2" w:rsidTr="00DF009D">
        <w:tc>
          <w:tcPr>
            <w:tcW w:w="739" w:type="dxa"/>
            <w:shd w:val="clear" w:color="auto" w:fill="auto"/>
            <w:vAlign w:val="center"/>
          </w:tcPr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2.</w:t>
            </w:r>
          </w:p>
        </w:tc>
        <w:tc>
          <w:tcPr>
            <w:tcW w:w="5169" w:type="dxa"/>
            <w:shd w:val="clear" w:color="auto" w:fill="auto"/>
            <w:vAlign w:val="center"/>
          </w:tcPr>
          <w:p w:rsidR="003444C2" w:rsidRPr="003444C2" w:rsidRDefault="003444C2" w:rsidP="00344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Земли населенных пунктов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444C2" w:rsidRPr="00DF009D" w:rsidRDefault="00FE35C7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463,6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444C2" w:rsidRPr="003444C2" w:rsidRDefault="00FE35C7" w:rsidP="003444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6,</w:t>
            </w:r>
            <w:r w:rsidR="003444C2"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 %</w:t>
            </w:r>
          </w:p>
        </w:tc>
      </w:tr>
      <w:tr w:rsidR="003444C2" w:rsidRPr="003444C2" w:rsidTr="00DF009D">
        <w:tc>
          <w:tcPr>
            <w:tcW w:w="739" w:type="dxa"/>
            <w:shd w:val="clear" w:color="auto" w:fill="auto"/>
            <w:vAlign w:val="center"/>
          </w:tcPr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3.</w:t>
            </w:r>
          </w:p>
        </w:tc>
        <w:tc>
          <w:tcPr>
            <w:tcW w:w="5169" w:type="dxa"/>
            <w:shd w:val="clear" w:color="auto" w:fill="auto"/>
            <w:vAlign w:val="center"/>
          </w:tcPr>
          <w:p w:rsidR="003444C2" w:rsidRPr="003444C2" w:rsidRDefault="003444C2" w:rsidP="00344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444C2" w:rsidRPr="003444C2" w:rsidRDefault="00FE35C7" w:rsidP="00DF0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58,8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444C2" w:rsidRPr="003444C2" w:rsidRDefault="003444C2" w:rsidP="00DF0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0,</w:t>
            </w:r>
            <w:r w:rsidR="00FE3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3</w:t>
            </w: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 %</w:t>
            </w:r>
          </w:p>
        </w:tc>
      </w:tr>
      <w:tr w:rsidR="003444C2" w:rsidRPr="003444C2" w:rsidTr="00DF009D">
        <w:tc>
          <w:tcPr>
            <w:tcW w:w="739" w:type="dxa"/>
            <w:shd w:val="clear" w:color="auto" w:fill="auto"/>
            <w:vAlign w:val="center"/>
          </w:tcPr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4.</w:t>
            </w:r>
          </w:p>
        </w:tc>
        <w:tc>
          <w:tcPr>
            <w:tcW w:w="5169" w:type="dxa"/>
            <w:shd w:val="clear" w:color="auto" w:fill="auto"/>
            <w:vAlign w:val="center"/>
          </w:tcPr>
          <w:p w:rsidR="003444C2" w:rsidRPr="003444C2" w:rsidRDefault="003444C2" w:rsidP="00344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Земли особо охраняемых территорий и объектов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444C2" w:rsidRPr="00DF009D" w:rsidRDefault="00FE35C7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580,0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444C2" w:rsidRPr="00DF009D" w:rsidRDefault="00FE35C7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4,4%</w:t>
            </w:r>
          </w:p>
        </w:tc>
      </w:tr>
      <w:tr w:rsidR="003444C2" w:rsidRPr="003444C2" w:rsidTr="00DF009D">
        <w:tc>
          <w:tcPr>
            <w:tcW w:w="739" w:type="dxa"/>
            <w:shd w:val="clear" w:color="auto" w:fill="auto"/>
            <w:vAlign w:val="center"/>
          </w:tcPr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5.</w:t>
            </w:r>
          </w:p>
        </w:tc>
        <w:tc>
          <w:tcPr>
            <w:tcW w:w="5169" w:type="dxa"/>
            <w:shd w:val="clear" w:color="auto" w:fill="auto"/>
            <w:vAlign w:val="center"/>
          </w:tcPr>
          <w:p w:rsidR="003444C2" w:rsidRPr="003444C2" w:rsidRDefault="003444C2" w:rsidP="00344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Земли лесного фонда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444C2" w:rsidRPr="003444C2" w:rsidRDefault="00FE35C7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8172,7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444C2" w:rsidRPr="003444C2" w:rsidRDefault="00FE35C7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52</w:t>
            </w:r>
            <w:r w:rsidR="003444C2"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%</w:t>
            </w:r>
          </w:p>
        </w:tc>
      </w:tr>
      <w:tr w:rsidR="003444C2" w:rsidRPr="003444C2" w:rsidTr="00DF009D">
        <w:tc>
          <w:tcPr>
            <w:tcW w:w="739" w:type="dxa"/>
            <w:shd w:val="clear" w:color="auto" w:fill="auto"/>
            <w:vAlign w:val="center"/>
          </w:tcPr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6.</w:t>
            </w:r>
          </w:p>
        </w:tc>
        <w:tc>
          <w:tcPr>
            <w:tcW w:w="5169" w:type="dxa"/>
            <w:shd w:val="clear" w:color="auto" w:fill="auto"/>
            <w:vAlign w:val="center"/>
          </w:tcPr>
          <w:p w:rsidR="003444C2" w:rsidRPr="003444C2" w:rsidRDefault="003444C2" w:rsidP="00344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Земли водного фонда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444C2" w:rsidRPr="003444C2" w:rsidRDefault="00FE35C7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8,8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444C2" w:rsidRPr="003444C2" w:rsidRDefault="00FE35C7" w:rsidP="00DF0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0.5</w:t>
            </w:r>
            <w:r w:rsidR="003444C2"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 xml:space="preserve"> </w:t>
            </w:r>
            <w:r w:rsidR="003444C2"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%</w:t>
            </w:r>
          </w:p>
        </w:tc>
      </w:tr>
      <w:tr w:rsidR="003444C2" w:rsidRPr="003444C2" w:rsidTr="00DF009D">
        <w:tc>
          <w:tcPr>
            <w:tcW w:w="739" w:type="dxa"/>
            <w:shd w:val="clear" w:color="auto" w:fill="auto"/>
            <w:vAlign w:val="center"/>
          </w:tcPr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7.</w:t>
            </w:r>
          </w:p>
        </w:tc>
        <w:tc>
          <w:tcPr>
            <w:tcW w:w="5169" w:type="dxa"/>
            <w:shd w:val="clear" w:color="auto" w:fill="auto"/>
            <w:vAlign w:val="center"/>
          </w:tcPr>
          <w:p w:rsidR="003444C2" w:rsidRPr="003444C2" w:rsidRDefault="003444C2" w:rsidP="00344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Земли запаса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444C2" w:rsidRPr="003444C2" w:rsidRDefault="003444C2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34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-</w:t>
            </w:r>
          </w:p>
        </w:tc>
      </w:tr>
    </w:tbl>
    <w:p w:rsidR="003444C2" w:rsidRPr="003444C2" w:rsidRDefault="003444C2" w:rsidP="00344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C2" w:rsidRPr="003444C2" w:rsidRDefault="003444C2" w:rsidP="0034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2.1.1. Административное деление</w:t>
      </w: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4C2" w:rsidRPr="003444C2" w:rsidRDefault="003444C2" w:rsidP="0034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Муниципальное образование сельское поселение «</w:t>
      </w:r>
      <w:r w:rsidR="00FE3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Деревня </w:t>
      </w:r>
      <w:proofErr w:type="spellStart"/>
      <w:r w:rsidR="00FE3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Погореловка</w:t>
      </w:r>
      <w:proofErr w:type="spellEnd"/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включает в себя </w:t>
      </w:r>
      <w:r w:rsidR="006029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5E4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населенных пунктов, с административным центром в </w:t>
      </w:r>
      <w:r w:rsidR="006029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д. </w:t>
      </w:r>
      <w:proofErr w:type="spellStart"/>
      <w:r w:rsidR="006029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Погореловка</w:t>
      </w:r>
      <w:proofErr w:type="spellEnd"/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 </w:t>
      </w:r>
      <w:r w:rsidRPr="003444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2</w:t>
      </w:r>
    </w:p>
    <w:tbl>
      <w:tblPr>
        <w:tblW w:w="955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4252"/>
        <w:gridCol w:w="1726"/>
      </w:tblGrid>
      <w:tr w:rsidR="003444C2" w:rsidRPr="003444C2" w:rsidTr="00DF009D">
        <w:trPr>
          <w:trHeight w:val="652"/>
          <w:tblCellSpacing w:w="0" w:type="dxa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населенного пункта, чел.</w:t>
            </w:r>
          </w:p>
        </w:tc>
      </w:tr>
      <w:tr w:rsidR="003444C2" w:rsidRPr="003444C2" w:rsidTr="005E456A">
        <w:trPr>
          <w:trHeight w:val="1608"/>
          <w:tblCellSpacing w:w="0" w:type="dxa"/>
        </w:trPr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4C2" w:rsidRPr="003444C2" w:rsidRDefault="003444C2" w:rsidP="005E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сельское поселение</w:t>
            </w:r>
          </w:p>
          <w:p w:rsidR="003444C2" w:rsidRDefault="0060293E" w:rsidP="005E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Погореловка</w:t>
            </w:r>
            <w:proofErr w:type="spellEnd"/>
            <w:r w:rsidR="005E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444C2"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административный центр – </w:t>
            </w:r>
          </w:p>
          <w:p w:rsidR="005E456A" w:rsidRPr="003444C2" w:rsidRDefault="0060293E" w:rsidP="005E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Погореловка</w:t>
            </w:r>
            <w:proofErr w:type="spellEnd"/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56A" w:rsidRPr="005E456A" w:rsidRDefault="0060293E" w:rsidP="005E456A">
            <w:pPr>
              <w:suppressAutoHyphens/>
              <w:spacing w:after="0" w:line="240" w:lineRule="auto"/>
              <w:ind w:left="1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Погореловка</w:t>
            </w:r>
            <w:proofErr w:type="spellEnd"/>
          </w:p>
          <w:p w:rsidR="003444C2" w:rsidRDefault="0060293E" w:rsidP="003444C2">
            <w:pPr>
              <w:suppressAutoHyphens/>
              <w:spacing w:after="0" w:line="240" w:lineRule="auto"/>
              <w:ind w:left="1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Д. Крюково                                             </w:t>
            </w:r>
          </w:p>
          <w:p w:rsidR="005E456A" w:rsidRDefault="0060293E" w:rsidP="003444C2">
            <w:pPr>
              <w:suppressAutoHyphens/>
              <w:spacing w:after="0" w:line="240" w:lineRule="auto"/>
              <w:ind w:left="1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Д. Пушкино</w:t>
            </w:r>
          </w:p>
          <w:p w:rsidR="0060293E" w:rsidRDefault="0060293E" w:rsidP="0060293E">
            <w:pPr>
              <w:suppressAutoHyphens/>
              <w:spacing w:after="0" w:line="240" w:lineRule="auto"/>
              <w:ind w:left="1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Д.Стрекалово</w:t>
            </w:r>
            <w:proofErr w:type="spellEnd"/>
          </w:p>
          <w:p w:rsidR="0060293E" w:rsidRDefault="0060293E" w:rsidP="0060293E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Д. Сотники</w:t>
            </w:r>
          </w:p>
          <w:p w:rsidR="0060293E" w:rsidRDefault="0060293E" w:rsidP="0060293E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Катилово</w:t>
            </w:r>
            <w:proofErr w:type="spellEnd"/>
          </w:p>
          <w:p w:rsidR="005E456A" w:rsidRDefault="0060293E" w:rsidP="0060293E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Д. Агеева Слобода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ab/>
            </w:r>
          </w:p>
          <w:p w:rsidR="0060293E" w:rsidRDefault="0060293E" w:rsidP="0060293E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Дзержинка</w:t>
            </w:r>
            <w:proofErr w:type="spellEnd"/>
          </w:p>
          <w:p w:rsidR="0060293E" w:rsidRDefault="0060293E" w:rsidP="0060293E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Д. Никитино</w:t>
            </w:r>
          </w:p>
          <w:p w:rsidR="0060293E" w:rsidRDefault="0060293E" w:rsidP="0060293E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Денисово</w:t>
            </w:r>
            <w:proofErr w:type="spellEnd"/>
          </w:p>
          <w:p w:rsidR="0060293E" w:rsidRDefault="0060293E" w:rsidP="0060293E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Нефедово</w:t>
            </w:r>
            <w:proofErr w:type="spellEnd"/>
          </w:p>
          <w:p w:rsidR="0060293E" w:rsidRDefault="0060293E" w:rsidP="0060293E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Д. </w:t>
            </w:r>
            <w:r w:rsidR="00D171C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Сергиево</w:t>
            </w:r>
          </w:p>
          <w:p w:rsidR="009865F6" w:rsidRDefault="00D171C7" w:rsidP="0060293E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Д. Поповка</w:t>
            </w:r>
            <w:r w:rsidR="009865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           </w:t>
            </w:r>
          </w:p>
          <w:p w:rsidR="009865F6" w:rsidRDefault="009865F6" w:rsidP="0060293E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Д. Екатериновка    </w:t>
            </w:r>
          </w:p>
          <w:p w:rsidR="00D171C7" w:rsidRDefault="009865F6" w:rsidP="0060293E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Горячкино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                                 </w:t>
            </w:r>
          </w:p>
          <w:p w:rsidR="0061110B" w:rsidRPr="0060293E" w:rsidRDefault="0061110B" w:rsidP="0060293E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4C2" w:rsidRDefault="0060293E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</w:t>
            </w:r>
          </w:p>
          <w:p w:rsidR="0060293E" w:rsidRDefault="0060293E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60293E" w:rsidRDefault="0060293E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0293E" w:rsidRPr="003444C2" w:rsidRDefault="0060293E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444C2" w:rsidRPr="003444C2" w:rsidRDefault="0060293E" w:rsidP="0098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444C2" w:rsidRDefault="0060293E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0293E" w:rsidRDefault="0060293E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93E" w:rsidRDefault="0060293E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293E" w:rsidRDefault="0060293E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93E" w:rsidRDefault="0060293E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293E" w:rsidRDefault="0060293E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93E" w:rsidRDefault="0060293E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293E" w:rsidRDefault="0060293E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93E" w:rsidRDefault="0060293E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293E" w:rsidRDefault="0060293E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F6" w:rsidRDefault="0060293E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0293E" w:rsidRDefault="009865F6" w:rsidP="0098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865F6" w:rsidRDefault="009865F6" w:rsidP="0098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F6" w:rsidRDefault="009865F6" w:rsidP="0098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9865F6" w:rsidRDefault="009865F6" w:rsidP="0098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865F6" w:rsidRPr="009865F6" w:rsidRDefault="009865F6" w:rsidP="00986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2.1.2.Демографическая ситуация</w:t>
      </w: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4C2" w:rsidRPr="003444C2" w:rsidRDefault="003444C2" w:rsidP="003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Общая  численность  населения сельск</w:t>
      </w:r>
      <w:r w:rsidR="00611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поселения «Деревня </w:t>
      </w:r>
      <w:proofErr w:type="spellStart"/>
      <w:r w:rsidR="00611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Погореловка</w:t>
      </w:r>
      <w:proofErr w:type="spellEnd"/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на 01.01.2017 года  составила </w:t>
      </w:r>
      <w:r w:rsidR="009865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283</w:t>
      </w: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человек. Численность трудоспо</w:t>
      </w:r>
      <w:r w:rsidR="009865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собного  возраста  составляет 100</w:t>
      </w: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</w:t>
      </w:r>
      <w:r w:rsidR="009865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овек</w:t>
      </w: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Данные о возрастной структуре населения на 01. 01. 2017 г.</w:t>
      </w: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3444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3</w:t>
      </w:r>
      <w:r w:rsidRPr="0034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1559"/>
        <w:gridCol w:w="1701"/>
        <w:gridCol w:w="2127"/>
      </w:tblGrid>
      <w:tr w:rsidR="003444C2" w:rsidRPr="003444C2" w:rsidTr="00DF009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жителей, чел.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от 0 до 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трудоспособного возраста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пенсионного возраста</w:t>
            </w:r>
          </w:p>
        </w:tc>
      </w:tr>
      <w:tr w:rsidR="003444C2" w:rsidRPr="003444C2" w:rsidTr="00DF009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</w:t>
            </w:r>
          </w:p>
          <w:p w:rsidR="003444C2" w:rsidRPr="003444C2" w:rsidRDefault="0061110B" w:rsidP="0061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Погореловка</w:t>
            </w:r>
            <w:proofErr w:type="spellEnd"/>
            <w:r w:rsidR="003444C2" w:rsidRPr="00344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4C2" w:rsidRPr="003444C2" w:rsidRDefault="009865F6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4C2" w:rsidRPr="003444C2" w:rsidRDefault="009865F6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4C2" w:rsidRPr="003444C2" w:rsidRDefault="009865F6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4C2" w:rsidRPr="003444C2" w:rsidRDefault="009865F6" w:rsidP="0034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3444C2" w:rsidRPr="003444C2" w:rsidRDefault="003444C2" w:rsidP="00344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4C2" w:rsidRPr="003444C2" w:rsidRDefault="003444C2" w:rsidP="003444C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>Демографическая ситуация, складывающаяся на территории сельского поселения, свидетельствует о наличии общих тенденций, присущих большинству территорий Калужской области.</w:t>
      </w:r>
    </w:p>
    <w:p w:rsidR="003444C2" w:rsidRPr="003444C2" w:rsidRDefault="003444C2" w:rsidP="003444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>самообеспечения</w:t>
      </w:r>
      <w:proofErr w:type="spellEnd"/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(питание, лечение, лекарства, одежда). С развалом экономики в период перестройки, произошел развал социальной инфраструктуры на селе, обанкротилась ранее крупные производственные и сельскохозяйственные предприятия, появилась безработица, резко снизились доходы населения.   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сердечно-сосудистых</w:t>
      </w:r>
      <w:proofErr w:type="gramEnd"/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заболеваний, онкологии. На показатели рождаемости влияют следующие моменты:</w:t>
      </w:r>
    </w:p>
    <w:p w:rsidR="003444C2" w:rsidRPr="003444C2" w:rsidRDefault="003444C2" w:rsidP="003444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>- материальное благополучие;</w:t>
      </w:r>
    </w:p>
    <w:p w:rsidR="003444C2" w:rsidRPr="003444C2" w:rsidRDefault="003444C2" w:rsidP="003444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>- государственные выплаты за рождение второго ребенка;</w:t>
      </w:r>
    </w:p>
    <w:p w:rsidR="003444C2" w:rsidRPr="003444C2" w:rsidRDefault="003444C2" w:rsidP="003444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наличие собственного жилья;</w:t>
      </w:r>
    </w:p>
    <w:p w:rsidR="003444C2" w:rsidRPr="003444C2" w:rsidRDefault="003444C2" w:rsidP="003444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>- уверенность в будущем подрастающего поколения.</w:t>
      </w:r>
    </w:p>
    <w:p w:rsidR="003444C2" w:rsidRPr="003444C2" w:rsidRDefault="003444C2" w:rsidP="0034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C2" w:rsidRPr="003444C2" w:rsidRDefault="003444C2" w:rsidP="003444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2.1.3.Занятость населения</w:t>
      </w:r>
    </w:p>
    <w:p w:rsidR="003444C2" w:rsidRPr="003444C2" w:rsidRDefault="003444C2" w:rsidP="003444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Численность трудоспособного населения - </w:t>
      </w:r>
      <w:r w:rsidR="009865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179</w:t>
      </w: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человек. Доля численности населения в трудоспособном возрасте от общей составляет </w:t>
      </w:r>
      <w:r w:rsidR="009865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51 % </w:t>
      </w: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процентов. Часть населения работает в сельхозпредприятии, часть трудоспособного населения вынуждена работать за пределами сельского поселения в г. Калуга и г. Москва.</w:t>
      </w:r>
    </w:p>
    <w:p w:rsidR="003444C2" w:rsidRPr="003444C2" w:rsidRDefault="003444C2" w:rsidP="0034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2.1.4. Развитие отраслей социальной сферы</w:t>
      </w: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Прогнозом на 2017 год и на период до 2027 года определены следующие приоритеты социального развития муниципального образования сельское поселение «</w:t>
      </w:r>
      <w:r w:rsidR="003521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Деревня </w:t>
      </w:r>
      <w:proofErr w:type="spellStart"/>
      <w:r w:rsidR="003521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Погореловка</w:t>
      </w:r>
      <w:proofErr w:type="spellEnd"/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»: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повышение уровня жизни сельского поселения, в </w:t>
      </w:r>
      <w:proofErr w:type="spellStart"/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 основе развития социальной инфраструктуры;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жилищной сферы сельского поселения;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гармоничного развития подрастающего поколения в сельском поселении;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сохранение культурного наследия.</w:t>
      </w:r>
    </w:p>
    <w:p w:rsidR="003444C2" w:rsidRPr="003444C2" w:rsidRDefault="003444C2" w:rsidP="0034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2.1.4.1. Культура</w:t>
      </w:r>
    </w:p>
    <w:p w:rsidR="00D6603A" w:rsidRPr="00D6603A" w:rsidRDefault="00D6603A" w:rsidP="00D66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муниципальном образовании МО сельское поселение «</w:t>
      </w:r>
      <w:r w:rsidR="007C4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</w:t>
      </w:r>
      <w:proofErr w:type="spellStart"/>
      <w:r w:rsidR="007C4B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Погореловка</w:t>
      </w:r>
      <w:proofErr w:type="spellEnd"/>
      <w:r w:rsidRPr="00D6603A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качестве мест массового отдыха населения используют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6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СДК</w:t>
      </w:r>
      <w:r w:rsidR="007C4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д. </w:t>
      </w:r>
      <w:proofErr w:type="spellStart"/>
      <w:r w:rsidR="007C4B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Погореловка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библиотека</w:t>
      </w:r>
      <w:r w:rsidR="00D43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6603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Активизируется работа с молодежью, проводятся массовые мероприятия, привлекаются неблагополучные подростки в кружки художественной самодеятельности, является тем местом, где можно провести свой досуг и просто пообщаться с друзьями. Наши работники стараются разнообразить свою работу  и культурная жизнь поселения с каждым годом растет. Проведено очень много прекрасных и интересных мероприятий на высоком уровне. В поселении проходит «День села». Сфера культуры и искусства представлена следующими объектами:</w:t>
      </w:r>
    </w:p>
    <w:p w:rsidR="00D6603A" w:rsidRPr="00D6603A" w:rsidRDefault="00D6603A" w:rsidP="00D66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03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учреждений культуры функционируют:</w:t>
      </w:r>
    </w:p>
    <w:p w:rsidR="00D6603A" w:rsidRPr="00D6603A" w:rsidRDefault="00D6603A" w:rsidP="00D66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6603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C4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сельский Дом культуры  на 100 </w:t>
      </w:r>
      <w:r w:rsidRPr="00D66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посадочных мест, здание типовое</w:t>
      </w:r>
      <w:r w:rsidR="007C4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год постройки 2008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год.</w:t>
      </w:r>
    </w:p>
    <w:p w:rsidR="00D6603A" w:rsidRPr="00D6603A" w:rsidRDefault="00D6603A" w:rsidP="00D6603A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из основных направлений работы является работа по организации досуга детей и подростков, это: проведение интеллектуальных игр, дней молодежи, уличных и настольных игр, викторин и т.д. Задача культурно-досуговых учреждений - вводить инновационные формы организации досуга населения и увеличить процент охвата населения. </w:t>
      </w:r>
    </w:p>
    <w:p w:rsidR="00D6603A" w:rsidRPr="00D6603A" w:rsidRDefault="00D6603A" w:rsidP="00D66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25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D6603A" w:rsidRPr="003444C2" w:rsidRDefault="00D6603A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C2" w:rsidRPr="003444C2" w:rsidRDefault="003444C2" w:rsidP="003444C2">
      <w:pPr>
        <w:spacing w:after="0" w:line="240" w:lineRule="auto"/>
        <w:ind w:firstLine="720"/>
        <w:jc w:val="both"/>
        <w:rPr>
          <w:rFonts w:ascii="Calibri" w:eastAsia="Calibri" w:hAnsi="Calibri" w:cs="Times New Roman"/>
          <w:bCs/>
          <w:sz w:val="26"/>
          <w:szCs w:val="26"/>
        </w:rPr>
      </w:pPr>
      <w:r w:rsidRPr="003444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3444C2" w:rsidRPr="003444C2" w:rsidRDefault="003444C2" w:rsidP="003444C2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2.1.4.2. Физическая культура и спорт</w:t>
      </w:r>
    </w:p>
    <w:p w:rsidR="003444C2" w:rsidRPr="003444C2" w:rsidRDefault="003444C2" w:rsidP="003444C2">
      <w:pPr>
        <w:shd w:val="clear" w:color="auto" w:fill="FFFFFF"/>
        <w:spacing w:before="100" w:beforeAutospacing="1" w:after="100" w:afterAutospacing="1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4C2">
        <w:rPr>
          <w:rFonts w:ascii="Calibri" w:eastAsia="Calibri" w:hAnsi="Calibri" w:cs="Times New Roman"/>
          <w:color w:val="000000"/>
          <w:sz w:val="26"/>
          <w:szCs w:val="26"/>
        </w:rPr>
        <w:tab/>
      </w:r>
      <w:r w:rsidR="007C4B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территории МО сель</w:t>
      </w:r>
      <w:r w:rsidR="007C4B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поселения «Деревня </w:t>
      </w:r>
      <w:proofErr w:type="spellStart"/>
      <w:r w:rsidR="007C4B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Погореловка</w:t>
      </w:r>
      <w:proofErr w:type="spellEnd"/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7C4B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нет спортивной площадки.</w:t>
      </w:r>
    </w:p>
    <w:p w:rsidR="003444C2" w:rsidRPr="003444C2" w:rsidRDefault="003444C2" w:rsidP="003444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2.1.4.3.</w:t>
      </w: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444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Образование</w:t>
      </w:r>
    </w:p>
    <w:p w:rsidR="003444C2" w:rsidRPr="003444C2" w:rsidRDefault="003444C2" w:rsidP="003444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444C2" w:rsidRPr="003444C2" w:rsidRDefault="00D6603A" w:rsidP="00D66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3444C2" w:rsidRPr="00344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территории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4B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общеобразовательных учреждений.</w:t>
      </w:r>
      <w:r w:rsidR="00D43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</w:t>
      </w:r>
      <w:r w:rsidR="003444C2" w:rsidRPr="00344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обеспечивается </w:t>
      </w:r>
      <w:r w:rsidR="00D43D2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43D2C" w:rsidRPr="00344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оставка школьников </w:t>
      </w:r>
      <w:r w:rsidR="003444C2" w:rsidRPr="003444C2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школьным автобусом в общеобразовательные школы в г. Юхнов</w:t>
      </w:r>
      <w:r w:rsidR="007C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д. </w:t>
      </w:r>
      <w:proofErr w:type="spellStart"/>
      <w:r w:rsidR="007C4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Колыхманово</w:t>
      </w:r>
      <w:proofErr w:type="spellEnd"/>
      <w:r w:rsidR="007C4B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44C2" w:rsidRPr="0034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4C2" w:rsidRPr="003444C2" w:rsidRDefault="003444C2" w:rsidP="00344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2.1.4.4.Здравоохранение</w:t>
      </w:r>
    </w:p>
    <w:p w:rsidR="003444C2" w:rsidRPr="003444C2" w:rsidRDefault="003444C2" w:rsidP="007C4B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</w:t>
      </w:r>
      <w:r w:rsidR="00D43D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ритории </w:t>
      </w:r>
      <w:proofErr w:type="gramStart"/>
      <w:r w:rsidR="00D43D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</w:t>
      </w:r>
      <w:proofErr w:type="gramEnd"/>
      <w:r w:rsidR="00D43D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поселении</w:t>
      </w: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работает</w:t>
      </w:r>
      <w:r w:rsidR="00D43D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ФАП</w:t>
      </w:r>
      <w:r w:rsidR="007C4B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д. Крюково.</w:t>
      </w:r>
      <w:r w:rsidRPr="003444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2.1.</w:t>
      </w:r>
      <w:r w:rsidR="00D43D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</w:t>
      </w:r>
      <w:r w:rsidRPr="003444C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5.Экономика поселения</w:t>
      </w:r>
    </w:p>
    <w:p w:rsidR="003444C2" w:rsidRPr="003444C2" w:rsidRDefault="003444C2" w:rsidP="003444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444C2" w:rsidRPr="003444C2" w:rsidRDefault="003444C2" w:rsidP="003444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444C2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Экономическую базу сельского поселения представляют </w:t>
      </w:r>
      <w:r w:rsidRPr="003444C2">
        <w:rPr>
          <w:rFonts w:ascii="Times New Roman" w:eastAsia="Calibri" w:hAnsi="Times New Roman" w:cs="Times New Roman"/>
          <w:sz w:val="26"/>
          <w:szCs w:val="26"/>
        </w:rPr>
        <w:t xml:space="preserve">9 </w:t>
      </w:r>
      <w:r w:rsidRPr="003444C2">
        <w:rPr>
          <w:rFonts w:ascii="Times New Roman" w:eastAsia="Calibri" w:hAnsi="Times New Roman" w:cs="Times New Roman"/>
          <w:color w:val="000000"/>
          <w:sz w:val="26"/>
          <w:szCs w:val="26"/>
        </w:rPr>
        <w:t>предприятий различных форм собственности. По отраслевому и функциональному виду деятельности предприятия сельского поселения можно разделить на производственные, сельскохозяйственные, строительные, транспортные, торговые и прочие.</w:t>
      </w:r>
    </w:p>
    <w:p w:rsidR="003444C2" w:rsidRPr="003444C2" w:rsidRDefault="003444C2" w:rsidP="003444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444C2">
        <w:rPr>
          <w:rFonts w:ascii="Times New Roman" w:eastAsia="Calibri" w:hAnsi="Times New Roman" w:cs="Times New Roman"/>
          <w:color w:val="000000"/>
          <w:sz w:val="26"/>
          <w:szCs w:val="26"/>
        </w:rPr>
        <w:t>В  таблице 4 представлен перечень предприятий и организаций, расположенных и осуществляющих свою деятельность на т</w:t>
      </w:r>
      <w:r w:rsidR="007C4BA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ерритории МО СП «Деревня </w:t>
      </w:r>
      <w:proofErr w:type="spellStart"/>
      <w:r w:rsidR="007C4BA5">
        <w:rPr>
          <w:rFonts w:ascii="Times New Roman" w:eastAsia="Calibri" w:hAnsi="Times New Roman" w:cs="Times New Roman"/>
          <w:color w:val="000000"/>
          <w:sz w:val="26"/>
          <w:szCs w:val="26"/>
        </w:rPr>
        <w:t>Погореловка</w:t>
      </w:r>
      <w:proofErr w:type="spellEnd"/>
      <w:r w:rsidRPr="003444C2">
        <w:rPr>
          <w:rFonts w:ascii="Times New Roman" w:eastAsia="Calibri" w:hAnsi="Times New Roman" w:cs="Times New Roman"/>
          <w:color w:val="000000"/>
          <w:sz w:val="26"/>
          <w:szCs w:val="26"/>
        </w:rPr>
        <w:t>».</w:t>
      </w:r>
    </w:p>
    <w:p w:rsidR="003444C2" w:rsidRPr="003444C2" w:rsidRDefault="003444C2" w:rsidP="003444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444C2" w:rsidRPr="003444C2" w:rsidRDefault="003444C2" w:rsidP="003444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444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</w:t>
      </w:r>
      <w:r w:rsidRPr="003444C2">
        <w:rPr>
          <w:rFonts w:ascii="Calibri" w:eastAsia="Calibri" w:hAnsi="Calibri" w:cs="Times New Roman"/>
          <w:color w:val="000000"/>
          <w:sz w:val="20"/>
          <w:szCs w:val="20"/>
        </w:rPr>
        <w:t>Таблица 4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2791"/>
        <w:gridCol w:w="1739"/>
        <w:gridCol w:w="4529"/>
      </w:tblGrid>
      <w:tr w:rsidR="003444C2" w:rsidRPr="003444C2" w:rsidTr="00DF009D">
        <w:trPr>
          <w:trHeight w:val="772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4C2" w:rsidRPr="003444C2" w:rsidRDefault="003444C2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44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344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4C2" w:rsidRPr="003444C2" w:rsidRDefault="003444C2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4C2" w:rsidRPr="003444C2" w:rsidRDefault="003444C2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 расположения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4C2" w:rsidRPr="003444C2" w:rsidRDefault="003444C2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3444C2" w:rsidRPr="003444C2" w:rsidTr="00DF009D"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4C2" w:rsidRPr="003444C2" w:rsidRDefault="003444C2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Торговые предприятия и организации</w:t>
            </w:r>
          </w:p>
        </w:tc>
      </w:tr>
      <w:tr w:rsidR="003444C2" w:rsidRPr="003444C2" w:rsidTr="00DF009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4C2" w:rsidRPr="003444C2" w:rsidRDefault="003444C2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4C2" w:rsidRPr="003444C2" w:rsidRDefault="003444C2" w:rsidP="00D43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</w:t>
            </w:r>
            <w:r w:rsidR="007C4B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  ИП «Рябинина»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4C2" w:rsidRPr="003444C2" w:rsidRDefault="007C4BA5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Погореловка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4C2" w:rsidRPr="003444C2" w:rsidRDefault="003444C2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Торговля продуктами питания и товарами народного потребления</w:t>
            </w:r>
          </w:p>
        </w:tc>
      </w:tr>
      <w:tr w:rsidR="003444C2" w:rsidRPr="003444C2" w:rsidTr="00D43D2C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4C2" w:rsidRPr="003444C2" w:rsidRDefault="003444C2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44C2" w:rsidRPr="003444C2" w:rsidRDefault="00D43D2C" w:rsidP="00344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</w:t>
            </w:r>
            <w:r w:rsidR="007C4B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  ИП «Айвазян А.Р.»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44C2" w:rsidRPr="003444C2" w:rsidRDefault="007C4BA5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Крюково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4C2" w:rsidRPr="003444C2" w:rsidRDefault="003444C2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Торговля продуктами питания и товарами народного потребления</w:t>
            </w:r>
          </w:p>
        </w:tc>
      </w:tr>
      <w:tr w:rsidR="00D43D2C" w:rsidRPr="003444C2" w:rsidTr="00DF009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3D2C" w:rsidRPr="003444C2" w:rsidRDefault="00D43D2C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3D2C" w:rsidRPr="003444C2" w:rsidRDefault="007C4BA5" w:rsidP="00344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Магазин ИП «Астафьев Б.М.»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3D2C" w:rsidRPr="003444C2" w:rsidRDefault="007C4BA5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Стрекалово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3D2C" w:rsidRPr="003444C2" w:rsidRDefault="00D43D2C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Торговля продуктами питания и товарами народного потребления</w:t>
            </w:r>
          </w:p>
        </w:tc>
      </w:tr>
      <w:tr w:rsidR="00D43D2C" w:rsidRPr="003444C2" w:rsidTr="00DF009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3D2C" w:rsidRPr="003444C2" w:rsidRDefault="00D43D2C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3D2C" w:rsidRPr="003444C2" w:rsidRDefault="00FC52BB" w:rsidP="00344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«Племенная ферма»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3D2C" w:rsidRPr="003444C2" w:rsidRDefault="00FC52BB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Погореловка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3D2C" w:rsidRPr="003444C2" w:rsidRDefault="00FC52BB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Сельскохозяйственое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производства</w:t>
            </w:r>
          </w:p>
        </w:tc>
      </w:tr>
      <w:tr w:rsidR="003444C2" w:rsidRPr="003444C2" w:rsidTr="00DF009D"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4C2" w:rsidRPr="003444C2" w:rsidRDefault="003444C2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Прочие предприятия и организации</w:t>
            </w:r>
          </w:p>
        </w:tc>
      </w:tr>
      <w:tr w:rsidR="003444C2" w:rsidRPr="003444C2" w:rsidTr="00DF009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4C2" w:rsidRPr="003444C2" w:rsidRDefault="00D43D2C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3444C2"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4C2" w:rsidRPr="003444C2" w:rsidRDefault="003444C2" w:rsidP="00D43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МО  сельское поселение «</w:t>
            </w:r>
            <w:r w:rsidR="00CD7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="00CD7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Погореловка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4C2" w:rsidRPr="003444C2" w:rsidRDefault="00CD747E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Погореловка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4C2" w:rsidRPr="003444C2" w:rsidRDefault="003444C2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услуг населению</w:t>
            </w:r>
          </w:p>
        </w:tc>
      </w:tr>
      <w:tr w:rsidR="003444C2" w:rsidRPr="003444C2" w:rsidTr="00DF009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4C2" w:rsidRPr="003444C2" w:rsidRDefault="00D43D2C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3444C2"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4C2" w:rsidRPr="003444C2" w:rsidRDefault="003444C2" w:rsidP="00344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СДК</w:t>
            </w:r>
            <w:r w:rsidR="00D43D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CD7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библиотека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4C2" w:rsidRPr="003444C2" w:rsidRDefault="00CD747E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Погореловка</w:t>
            </w:r>
            <w:proofErr w:type="spellEnd"/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4C2" w:rsidRPr="003444C2" w:rsidRDefault="003444C2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услуг населению</w:t>
            </w:r>
          </w:p>
        </w:tc>
      </w:tr>
      <w:tr w:rsidR="003444C2" w:rsidRPr="003444C2" w:rsidTr="00DF009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4C2" w:rsidRPr="003444C2" w:rsidRDefault="00D43D2C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3444C2"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44C2" w:rsidRPr="003444C2" w:rsidRDefault="00CD747E" w:rsidP="00344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Почта – д. Крюково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4C2" w:rsidRPr="003444C2" w:rsidRDefault="00CD747E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Крюково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4C2" w:rsidRPr="003444C2" w:rsidRDefault="003444C2" w:rsidP="00344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услуг населению</w:t>
            </w:r>
          </w:p>
        </w:tc>
      </w:tr>
    </w:tbl>
    <w:p w:rsidR="003444C2" w:rsidRPr="003444C2" w:rsidRDefault="003444C2" w:rsidP="00344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444C2" w:rsidRPr="003444C2" w:rsidRDefault="003444C2" w:rsidP="00344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44C2" w:rsidRPr="003444C2" w:rsidRDefault="003444C2" w:rsidP="003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44C2" w:rsidRPr="003444C2" w:rsidRDefault="003444C2" w:rsidP="003444C2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2.1.5.2.Сельхозпредприятия, фермерские хозяйства, предприниматели</w:t>
      </w:r>
    </w:p>
    <w:p w:rsidR="003444C2" w:rsidRPr="003444C2" w:rsidRDefault="003444C2" w:rsidP="003444C2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444C2" w:rsidRPr="003444C2" w:rsidRDefault="003444C2" w:rsidP="003444C2">
      <w:pPr>
        <w:shd w:val="clear" w:color="auto" w:fill="FFFFFF"/>
        <w:suppressAutoHyphens/>
        <w:spacing w:after="0" w:line="240" w:lineRule="auto"/>
        <w:ind w:left="11" w:right="1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Сельское хозяйство поселения представлено  </w:t>
      </w:r>
      <w:r w:rsidR="00145E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личными хозяйствами населения и фермерским хозяйством</w:t>
      </w:r>
    </w:p>
    <w:p w:rsidR="003444C2" w:rsidRPr="003444C2" w:rsidRDefault="003444C2" w:rsidP="003444C2">
      <w:pPr>
        <w:shd w:val="clear" w:color="auto" w:fill="FFFFFF"/>
        <w:suppressAutoHyphens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Прогноз развития сельского хозяйства на 2017 год и на период до 2030 года </w:t>
      </w:r>
      <w:r w:rsidRPr="003444C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разработан с учетом имеющегося в поселении производственного потенциала, </w:t>
      </w: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сложившихся тенденций развития сельскохозяйственных организаций и личных подсобных хозяйств населения. </w:t>
      </w:r>
    </w:p>
    <w:p w:rsidR="003444C2" w:rsidRPr="003444C2" w:rsidRDefault="003444C2" w:rsidP="003444C2">
      <w:pPr>
        <w:shd w:val="clear" w:color="auto" w:fill="FFFFFF"/>
        <w:suppressAutoHyphens/>
        <w:spacing w:after="0" w:line="240" w:lineRule="auto"/>
        <w:ind w:left="14" w:right="29"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Территория поселения находится в зоне рискованного земледелия,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3444C2" w:rsidRPr="003444C2" w:rsidRDefault="003444C2" w:rsidP="003444C2">
      <w:pPr>
        <w:shd w:val="clear" w:color="auto" w:fill="FFFFFF"/>
        <w:suppressAutoHyphens/>
        <w:spacing w:after="0" w:line="240" w:lineRule="auto"/>
        <w:ind w:left="14" w:right="29"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Многие сельскохозяйственные угодья не обрабатываются. </w:t>
      </w:r>
    </w:p>
    <w:p w:rsidR="003444C2" w:rsidRPr="003444C2" w:rsidRDefault="003444C2" w:rsidP="003444C2">
      <w:pPr>
        <w:shd w:val="clear" w:color="auto" w:fill="FFFFFF"/>
        <w:suppressAutoHyphens/>
        <w:spacing w:after="0" w:line="240" w:lineRule="auto"/>
        <w:ind w:left="14" w:right="240" w:firstLine="53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 Производством овощей в поселении занимаются, в основном  </w:t>
      </w: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личные подсобные хозяйства.</w:t>
      </w:r>
    </w:p>
    <w:p w:rsidR="003444C2" w:rsidRPr="003444C2" w:rsidRDefault="003444C2" w:rsidP="003444C2">
      <w:pPr>
        <w:shd w:val="clear" w:color="auto" w:fill="FFFFFF"/>
        <w:suppressAutoHyphens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>Хозяйства населения в основном занимаются посевами сельскохозяйственных культур (картофель, овощи (открытого и закрытого грунта).</w:t>
      </w:r>
      <w:proofErr w:type="gramEnd"/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Отведенная площадь под сады и огороды используется в </w:t>
      </w:r>
      <w:r w:rsidR="00145E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 </w:t>
      </w: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полном объеме по назначению.</w:t>
      </w:r>
    </w:p>
    <w:p w:rsidR="003444C2" w:rsidRPr="003444C2" w:rsidRDefault="003444C2" w:rsidP="00344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            Одной из значимых экономических составляющих для поселения, являются личные подсобные хозяйства и от их развития во многом, зависит сегодня благосостояние населения. </w:t>
      </w:r>
    </w:p>
    <w:p w:rsidR="003444C2" w:rsidRPr="003444C2" w:rsidRDefault="003444C2" w:rsidP="00344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444C2" w:rsidRPr="003444C2" w:rsidRDefault="003444C2" w:rsidP="003444C2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2.1.5.3.   Личные подсобные хозяйства</w:t>
      </w:r>
    </w:p>
    <w:p w:rsidR="003444C2" w:rsidRPr="003444C2" w:rsidRDefault="003444C2" w:rsidP="003444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Личные подсобные хозяйства</w:t>
      </w:r>
    </w:p>
    <w:p w:rsidR="003444C2" w:rsidRPr="003444C2" w:rsidRDefault="003444C2" w:rsidP="003444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</w:t>
      </w:r>
      <w:r w:rsidRPr="003444C2">
        <w:rPr>
          <w:rFonts w:ascii="Calibri" w:eastAsia="Calibri" w:hAnsi="Calibri" w:cs="Times New Roman"/>
          <w:color w:val="000000"/>
          <w:sz w:val="20"/>
          <w:szCs w:val="20"/>
        </w:rPr>
        <w:t>Таблица 5</w:t>
      </w: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1"/>
        <w:gridCol w:w="1191"/>
        <w:gridCol w:w="1440"/>
        <w:gridCol w:w="1480"/>
      </w:tblGrid>
      <w:tr w:rsidR="003444C2" w:rsidRPr="003444C2" w:rsidTr="00145E69">
        <w:trPr>
          <w:trHeight w:val="551"/>
        </w:trPr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3444C2" w:rsidRPr="003444C2" w:rsidRDefault="003444C2" w:rsidP="003444C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кол-во ЛПХ на территории поселения</w:t>
            </w:r>
          </w:p>
          <w:p w:rsidR="003444C2" w:rsidRPr="003444C2" w:rsidRDefault="003444C2" w:rsidP="003444C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разрезе населенных пунктов: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3444C2" w:rsidRPr="003444C2" w:rsidRDefault="003444C2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01.01.2014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3444C2" w:rsidRPr="003444C2" w:rsidRDefault="003444C2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01.01.2015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444C2" w:rsidRPr="003444C2" w:rsidRDefault="003444C2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01.01.2016</w:t>
            </w:r>
          </w:p>
        </w:tc>
      </w:tr>
      <w:tr w:rsidR="003444C2" w:rsidRPr="003444C2" w:rsidTr="00145E69">
        <w:trPr>
          <w:trHeight w:val="283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CD747E" w:rsidP="003444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Д. Крюково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CD747E" w:rsidP="00BE4A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4C2" w:rsidRPr="003444C2" w:rsidRDefault="00CD747E" w:rsidP="00BE4A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3444C2" w:rsidRPr="003444C2" w:rsidTr="00145E69">
        <w:trPr>
          <w:trHeight w:val="283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3444C2" w:rsidP="00145E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Д.</w:t>
            </w:r>
            <w:r w:rsidR="00CD74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Пушкино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4C2" w:rsidRPr="003444C2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3444C2" w:rsidRPr="003444C2" w:rsidTr="00145E69">
        <w:trPr>
          <w:trHeight w:val="283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3444C2" w:rsidP="00145E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Д.</w:t>
            </w:r>
            <w:r w:rsidR="00CD74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CD74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Нефедово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4C2" w:rsidRPr="003444C2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3444C2" w:rsidRPr="003444C2" w:rsidTr="00145E69">
        <w:trPr>
          <w:trHeight w:val="283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CD747E" w:rsidP="00145E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Д. Сергиево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4C2" w:rsidRPr="003444C2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3444C2" w:rsidRPr="003444C2" w:rsidTr="00145E69">
        <w:trPr>
          <w:trHeight w:val="283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3444C2" w:rsidP="00145E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Д.</w:t>
            </w:r>
            <w:r w:rsidR="00CD74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CD74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Катилово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4C2" w:rsidRPr="003444C2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CD747E" w:rsidRPr="003444C2" w:rsidTr="00145E69">
        <w:trPr>
          <w:trHeight w:val="283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7E" w:rsidRPr="003444C2" w:rsidRDefault="00CD747E" w:rsidP="00145E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Д. Агеева Слобода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7E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7E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E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CD747E" w:rsidRPr="003444C2" w:rsidTr="00145E69">
        <w:trPr>
          <w:trHeight w:val="283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7E" w:rsidRDefault="00CD747E" w:rsidP="00145E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Стрекалово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7E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7E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E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CD747E" w:rsidRPr="003444C2" w:rsidTr="00145E69">
        <w:trPr>
          <w:trHeight w:val="283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7E" w:rsidRDefault="00CD747E" w:rsidP="00145E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Денисово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7E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7E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E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CD747E" w:rsidRPr="003444C2" w:rsidTr="00145E69">
        <w:trPr>
          <w:trHeight w:val="283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7E" w:rsidRDefault="00CD747E" w:rsidP="00145E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Погореловка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7E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7E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E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</w:tr>
      <w:tr w:rsidR="00CD747E" w:rsidRPr="003444C2" w:rsidTr="00145E69">
        <w:trPr>
          <w:trHeight w:val="283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7E" w:rsidRDefault="00CD747E" w:rsidP="00145E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7E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7E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47E" w:rsidRDefault="00CD747E" w:rsidP="00344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3444C2" w:rsidRPr="003444C2" w:rsidRDefault="003444C2" w:rsidP="003444C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444C2" w:rsidRPr="003444C2" w:rsidRDefault="003444C2" w:rsidP="003444C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Наличие животных на территории сельского поселения:</w:t>
      </w:r>
    </w:p>
    <w:p w:rsidR="003444C2" w:rsidRPr="003444C2" w:rsidRDefault="003444C2" w:rsidP="003444C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6"/>
        <w:gridCol w:w="1235"/>
        <w:gridCol w:w="1235"/>
        <w:gridCol w:w="1213"/>
      </w:tblGrid>
      <w:tr w:rsidR="003444C2" w:rsidRPr="003444C2" w:rsidTr="00DF009D">
        <w:trPr>
          <w:trHeight w:val="299"/>
        </w:trPr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3444C2" w:rsidP="003444C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Вид животных (гол.)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3444C2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01.01.2014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3444C2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01.01.2015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44C2" w:rsidRPr="003444C2" w:rsidRDefault="003444C2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01.01.2016</w:t>
            </w:r>
          </w:p>
        </w:tc>
      </w:tr>
      <w:tr w:rsidR="003444C2" w:rsidRPr="003444C2" w:rsidTr="00DF009D">
        <w:trPr>
          <w:trHeight w:val="270"/>
        </w:trPr>
        <w:tc>
          <w:tcPr>
            <w:tcW w:w="54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3444C2" w:rsidP="003444C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КРС всего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CD747E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CD747E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44C2" w:rsidRPr="003444C2" w:rsidRDefault="00CD747E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3444C2" w:rsidRPr="003444C2" w:rsidTr="00DF009D">
        <w:trPr>
          <w:trHeight w:val="262"/>
        </w:trPr>
        <w:tc>
          <w:tcPr>
            <w:tcW w:w="54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3444C2" w:rsidP="003444C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В </w:t>
            </w:r>
            <w:proofErr w:type="spellStart"/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т.ч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. С/Х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3444C2" w:rsidP="003444C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BE4A70" w:rsidP="003444C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44C2" w:rsidRPr="003444C2" w:rsidRDefault="00BE4A70" w:rsidP="003444C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</w:tr>
      <w:tr w:rsidR="003444C2" w:rsidRPr="003444C2" w:rsidTr="00DF009D">
        <w:trPr>
          <w:trHeight w:val="270"/>
        </w:trPr>
        <w:tc>
          <w:tcPr>
            <w:tcW w:w="54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3444C2" w:rsidP="003444C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ЛПХ 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CD747E" w:rsidP="003444C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42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CD747E" w:rsidP="003444C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42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44C2" w:rsidRPr="003444C2" w:rsidRDefault="00CD747E" w:rsidP="003444C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42</w:t>
            </w:r>
          </w:p>
        </w:tc>
      </w:tr>
      <w:tr w:rsidR="003444C2" w:rsidRPr="003444C2" w:rsidTr="00DF009D">
        <w:trPr>
          <w:trHeight w:val="270"/>
        </w:trPr>
        <w:tc>
          <w:tcPr>
            <w:tcW w:w="54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3444C2" w:rsidP="003444C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коров 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CD747E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CD747E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44C2" w:rsidRPr="003444C2" w:rsidRDefault="00CD747E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3444C2" w:rsidRPr="003444C2" w:rsidTr="00DF009D">
        <w:trPr>
          <w:trHeight w:val="262"/>
        </w:trPr>
        <w:tc>
          <w:tcPr>
            <w:tcW w:w="54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3444C2" w:rsidP="003444C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С/Х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BE4A70" w:rsidP="003444C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BE4A70" w:rsidP="003444C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44C2" w:rsidRPr="003444C2" w:rsidRDefault="001B708B" w:rsidP="003444C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</w:tr>
      <w:tr w:rsidR="003444C2" w:rsidRPr="003444C2" w:rsidTr="00DF009D">
        <w:trPr>
          <w:trHeight w:val="262"/>
        </w:trPr>
        <w:tc>
          <w:tcPr>
            <w:tcW w:w="54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3444C2" w:rsidP="003444C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ЛПХ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CD747E" w:rsidP="003444C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CD747E" w:rsidP="003444C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44C2" w:rsidRPr="003444C2" w:rsidRDefault="00CD747E" w:rsidP="003444C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</w:tr>
      <w:tr w:rsidR="003444C2" w:rsidRPr="003444C2" w:rsidTr="00DF009D">
        <w:trPr>
          <w:trHeight w:val="270"/>
        </w:trPr>
        <w:tc>
          <w:tcPr>
            <w:tcW w:w="54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3444C2" w:rsidP="003444C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свиней 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CD747E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CD747E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44C2" w:rsidRPr="003444C2" w:rsidRDefault="00CD747E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</w:tr>
      <w:tr w:rsidR="003444C2" w:rsidRPr="003444C2" w:rsidTr="00DF009D">
        <w:trPr>
          <w:trHeight w:val="270"/>
        </w:trPr>
        <w:tc>
          <w:tcPr>
            <w:tcW w:w="54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3444C2" w:rsidP="003444C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С/Х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BE4A70" w:rsidP="003444C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BE4A70" w:rsidP="003444C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44C2" w:rsidRPr="003444C2" w:rsidRDefault="001B708B" w:rsidP="003444C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</w:tr>
      <w:tr w:rsidR="003444C2" w:rsidRPr="003444C2" w:rsidTr="00DF009D">
        <w:trPr>
          <w:trHeight w:val="270"/>
        </w:trPr>
        <w:tc>
          <w:tcPr>
            <w:tcW w:w="54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3444C2" w:rsidP="003444C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ЛПХ 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CD747E" w:rsidP="003444C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CD747E" w:rsidP="003444C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44C2" w:rsidRPr="003444C2" w:rsidRDefault="00CD747E" w:rsidP="003444C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</w:tr>
      <w:tr w:rsidR="003444C2" w:rsidRPr="003444C2" w:rsidTr="00DF009D">
        <w:trPr>
          <w:trHeight w:val="270"/>
        </w:trPr>
        <w:tc>
          <w:tcPr>
            <w:tcW w:w="54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3444C2" w:rsidP="003444C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Лошадей 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CD747E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CD747E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44C2" w:rsidRPr="003444C2" w:rsidRDefault="00CD747E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</w:tr>
      <w:tr w:rsidR="003444C2" w:rsidRPr="003444C2" w:rsidTr="00DF009D">
        <w:trPr>
          <w:trHeight w:val="270"/>
        </w:trPr>
        <w:tc>
          <w:tcPr>
            <w:tcW w:w="54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3444C2" w:rsidP="003444C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С/Х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BE4A70" w:rsidP="003444C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444C2" w:rsidRPr="003444C2" w:rsidRDefault="00BE4A70" w:rsidP="003444C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44C2" w:rsidRPr="003444C2" w:rsidRDefault="001B708B" w:rsidP="003444C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</w:tr>
      <w:tr w:rsidR="003444C2" w:rsidRPr="003444C2" w:rsidTr="00DF009D">
        <w:trPr>
          <w:trHeight w:val="270"/>
        </w:trPr>
        <w:tc>
          <w:tcPr>
            <w:tcW w:w="544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3444C2" w:rsidRPr="003444C2" w:rsidRDefault="003444C2" w:rsidP="003444C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ЛПХ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3444C2" w:rsidRPr="003444C2" w:rsidRDefault="00CD747E" w:rsidP="003444C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3444C2" w:rsidRPr="003444C2" w:rsidRDefault="00CD747E" w:rsidP="003444C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444C2" w:rsidRPr="003444C2" w:rsidRDefault="00CD747E" w:rsidP="003444C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</w:tr>
      <w:tr w:rsidR="003444C2" w:rsidRPr="003444C2" w:rsidTr="00DF009D">
        <w:trPr>
          <w:trHeight w:val="289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3444C2" w:rsidP="003444C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Овец,  коз  всего: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A406A8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A406A8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A406A8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</w:tr>
      <w:tr w:rsidR="003444C2" w:rsidRPr="003444C2" w:rsidTr="00DF009D">
        <w:trPr>
          <w:trHeight w:val="289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3444C2" w:rsidP="003444C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С/Х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BE4A70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BE4A70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A406A8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</w:tr>
      <w:tr w:rsidR="003444C2" w:rsidRPr="003444C2" w:rsidTr="00DF009D">
        <w:trPr>
          <w:trHeight w:val="289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3444C2" w:rsidP="003444C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3444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ЛПХ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A406A8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A406A8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4C2" w:rsidRPr="003444C2" w:rsidRDefault="00A406A8" w:rsidP="003444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</w:tr>
    </w:tbl>
    <w:p w:rsidR="003444C2" w:rsidRPr="003444C2" w:rsidRDefault="003444C2" w:rsidP="003444C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444C2" w:rsidRPr="003444C2" w:rsidRDefault="003444C2" w:rsidP="003444C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>В последний год наблюдается тенденции снижения поголовья животных в частном секторе.</w:t>
      </w:r>
    </w:p>
    <w:p w:rsidR="003444C2" w:rsidRPr="003444C2" w:rsidRDefault="003444C2" w:rsidP="003444C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Причины, сдерживающие развитие личных подсобных хозяйств, следующие:</w:t>
      </w:r>
    </w:p>
    <w:p w:rsidR="003444C2" w:rsidRPr="003444C2" w:rsidRDefault="003444C2" w:rsidP="003444C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Нет организованного закупа сельскохозяйственной продукции; </w:t>
      </w:r>
    </w:p>
    <w:p w:rsidR="003444C2" w:rsidRPr="003444C2" w:rsidRDefault="003444C2" w:rsidP="003444C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Высокая себестоимость с/х продукции, и ее низкая закупочная цена. </w:t>
      </w:r>
    </w:p>
    <w:p w:rsidR="003444C2" w:rsidRPr="003444C2" w:rsidRDefault="003444C2" w:rsidP="003444C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Проблемы: </w:t>
      </w:r>
    </w:p>
    <w:p w:rsidR="003444C2" w:rsidRPr="003444C2" w:rsidRDefault="003444C2" w:rsidP="003444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1) не налажена эффективная система сбыта продукции, материально-технического и производственного обслуживания </w:t>
      </w:r>
      <w:proofErr w:type="gramStart"/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>К(</w:t>
      </w:r>
      <w:proofErr w:type="gramEnd"/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Ф)Х и ЛПХ, других малых форм хозяйствования. В поселении и районе не производятся централизованные муниципальные закупки в </w:t>
      </w: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  Отсутствие кооперативов по закупке продукции тормозит как увеличению численности поголовья скота, так и увеличению земельных площадей под картофель и овощи;</w:t>
      </w:r>
    </w:p>
    <w:p w:rsidR="003444C2" w:rsidRPr="003444C2" w:rsidRDefault="003444C2" w:rsidP="003444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>2) нехватка времени на занятия ЛПХ из-за отсутствия достаточного количество рабочих мест в поселении, и, как следствие, отток работающих в другие отрасли производства и в социальную сферу других населенных пунктов;</w:t>
      </w:r>
    </w:p>
    <w:p w:rsidR="003444C2" w:rsidRPr="003444C2" w:rsidRDefault="003444C2" w:rsidP="003444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Самостоятельно решить проблемы, с которыми сталкиваются </w:t>
      </w:r>
      <w:r w:rsidRPr="003444C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жители сельского поселения  </w:t>
      </w: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 ведении личных подсобных хозяйств достаточно трудно. </w:t>
      </w:r>
    </w:p>
    <w:p w:rsidR="003444C2" w:rsidRPr="003444C2" w:rsidRDefault="003444C2" w:rsidP="00344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3) Существенной причиной, сдерживающей рост численности поголовья скота у населения, является трудности с обеспечением кормами. Предприятия, сегодня работают в условиях рынка и не  имеют достаточных ресурсов, чтобы оказывать гражданам  помощь в необходимых объемах, в заготовке кормов. </w:t>
      </w:r>
    </w:p>
    <w:p w:rsidR="003444C2" w:rsidRPr="003444C2" w:rsidRDefault="003444C2" w:rsidP="00344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4).  </w:t>
      </w:r>
      <w:proofErr w:type="gramStart"/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Старение  населения  из - за ухудшающейся демографической ситуации.</w:t>
      </w:r>
      <w:proofErr w:type="gramEnd"/>
    </w:p>
    <w:p w:rsidR="003444C2" w:rsidRPr="003444C2" w:rsidRDefault="003444C2" w:rsidP="003444C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>Способствуя и регулируя процесс развития ЛПХ в поселении можно решать эту проблему.</w:t>
      </w:r>
    </w:p>
    <w:p w:rsidR="003444C2" w:rsidRPr="003444C2" w:rsidRDefault="003444C2" w:rsidP="003444C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Развитие животноводства и огородничества, как одно из  направлений развития ЛПХ.</w:t>
      </w:r>
    </w:p>
    <w:p w:rsidR="003444C2" w:rsidRPr="003444C2" w:rsidRDefault="003444C2" w:rsidP="003444C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Производство продукции  животноводства  в  личных подсобных хозяйствах является приоритетным направлением в решении главного вопроса - </w:t>
      </w:r>
      <w:proofErr w:type="spellStart"/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>самозанятость</w:t>
      </w:r>
      <w:proofErr w:type="spellEnd"/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населения.</w:t>
      </w:r>
    </w:p>
    <w:p w:rsidR="003444C2" w:rsidRPr="003444C2" w:rsidRDefault="003444C2" w:rsidP="003444C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Эту проблему,  возможно,  решить следующим путем: </w:t>
      </w:r>
    </w:p>
    <w:p w:rsidR="003444C2" w:rsidRPr="003444C2" w:rsidRDefault="003444C2" w:rsidP="00344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>          - обеспечить  высокий уровень ветеринарного   обслуживания   в  личных подсобных    хозяйствах;</w:t>
      </w:r>
    </w:p>
    <w:p w:rsidR="003444C2" w:rsidRPr="003444C2" w:rsidRDefault="003444C2" w:rsidP="00344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>        -  необходимо  всячески поддерживать инициативу граждан,  которые сегодня оказывают услуги по заготовке кормов, вспашке огородов, сбору молока.</w:t>
      </w:r>
    </w:p>
    <w:p w:rsidR="003444C2" w:rsidRPr="003444C2" w:rsidRDefault="003444C2" w:rsidP="00344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4C2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</w:t>
      </w:r>
    </w:p>
    <w:p w:rsidR="003444C2" w:rsidRPr="003444C2" w:rsidRDefault="003444C2" w:rsidP="00344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2.1.6.Жилищный фонд</w:t>
      </w: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4C2" w:rsidRPr="003444C2" w:rsidRDefault="003444C2" w:rsidP="003444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444C2">
        <w:rPr>
          <w:rFonts w:ascii="Times New Roman" w:eastAsia="Calibri" w:hAnsi="Times New Roman" w:cs="Times New Roman"/>
          <w:color w:val="000000"/>
          <w:sz w:val="26"/>
          <w:szCs w:val="26"/>
        </w:rPr>
        <w:t>Жилищный фонд МО сел</w:t>
      </w:r>
      <w:r w:rsidR="00A406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ьское поселение «Деревня </w:t>
      </w:r>
      <w:proofErr w:type="spellStart"/>
      <w:r w:rsidR="00A406A8">
        <w:rPr>
          <w:rFonts w:ascii="Times New Roman" w:eastAsia="Calibri" w:hAnsi="Times New Roman" w:cs="Times New Roman"/>
          <w:color w:val="000000"/>
          <w:sz w:val="26"/>
          <w:szCs w:val="26"/>
        </w:rPr>
        <w:t>Погореловка</w:t>
      </w:r>
      <w:proofErr w:type="spellEnd"/>
      <w:r w:rsidRPr="003444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 по состоянию на </w:t>
      </w:r>
      <w:r w:rsidRPr="003444C2">
        <w:rPr>
          <w:rFonts w:ascii="Times New Roman" w:eastAsia="Calibri" w:hAnsi="Times New Roman" w:cs="Times New Roman"/>
        </w:rPr>
        <w:t>01.01.2017 г</w:t>
      </w:r>
      <w:r w:rsidRPr="003444C2">
        <w:rPr>
          <w:rFonts w:ascii="Times New Roman" w:eastAsia="Calibri" w:hAnsi="Times New Roman" w:cs="Times New Roman"/>
          <w:color w:val="000000"/>
        </w:rPr>
        <w:t>.</w:t>
      </w:r>
      <w:r w:rsidR="00A406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составил 25,5 т.</w:t>
      </w:r>
      <w:r w:rsidRPr="003444C2">
        <w:rPr>
          <w:rFonts w:ascii="Times New Roman" w:eastAsia="Calibri" w:hAnsi="Times New Roman" w:cs="Times New Roman"/>
          <w:sz w:val="26"/>
          <w:szCs w:val="26"/>
        </w:rPr>
        <w:t> м</w:t>
      </w:r>
      <w:proofErr w:type="gramStart"/>
      <w:r w:rsidRPr="003444C2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proofErr w:type="gramEnd"/>
      <w:r w:rsidRPr="003444C2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 xml:space="preserve"> </w:t>
      </w:r>
      <w:r w:rsidRPr="003444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общей площади. </w:t>
      </w:r>
    </w:p>
    <w:p w:rsidR="003444C2" w:rsidRPr="003444C2" w:rsidRDefault="003444C2" w:rsidP="003444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3444C2">
        <w:rPr>
          <w:rFonts w:ascii="Times New Roman" w:eastAsia="Calibri" w:hAnsi="Times New Roman" w:cs="Times New Roman"/>
          <w:b/>
          <w:i/>
          <w:sz w:val="26"/>
          <w:szCs w:val="26"/>
        </w:rPr>
        <w:t>Распределение жилищного фонда по материалу стен</w:t>
      </w: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3444C2" w:rsidRPr="003444C2" w:rsidRDefault="003444C2" w:rsidP="003444C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444C2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         </w:t>
      </w:r>
      <w:r w:rsidRPr="003444C2">
        <w:rPr>
          <w:rFonts w:ascii="Times New Roman" w:eastAsia="Calibri" w:hAnsi="Times New Roman" w:cs="Times New Roman"/>
          <w:sz w:val="20"/>
          <w:szCs w:val="20"/>
        </w:rPr>
        <w:t>Таблица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2315"/>
        <w:gridCol w:w="2901"/>
      </w:tblGrid>
      <w:tr w:rsidR="003444C2" w:rsidRPr="003444C2" w:rsidTr="00DF009D">
        <w:trPr>
          <w:jc w:val="center"/>
        </w:trPr>
        <w:tc>
          <w:tcPr>
            <w:tcW w:w="2897" w:type="dxa"/>
            <w:shd w:val="clear" w:color="auto" w:fill="auto"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444C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15" w:type="dxa"/>
            <w:shd w:val="clear" w:color="auto" w:fill="auto"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vertAlign w:val="superscript"/>
              </w:rPr>
            </w:pPr>
            <w:r w:rsidRPr="003444C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Общая площадь жилых помещений, м</w:t>
            </w:r>
            <w:proofErr w:type="gramStart"/>
            <w:r w:rsidRPr="003444C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901" w:type="dxa"/>
            <w:shd w:val="clear" w:color="auto" w:fill="auto"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444C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Процент</w:t>
            </w:r>
            <w:proofErr w:type="gramStart"/>
            <w:r w:rsidRPr="003444C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(%) </w:t>
            </w:r>
            <w:proofErr w:type="gramEnd"/>
          </w:p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444C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к общей площади</w:t>
            </w:r>
          </w:p>
        </w:tc>
      </w:tr>
      <w:tr w:rsidR="003444C2" w:rsidRPr="003444C2" w:rsidTr="00DF009D">
        <w:trPr>
          <w:jc w:val="center"/>
        </w:trPr>
        <w:tc>
          <w:tcPr>
            <w:tcW w:w="2897" w:type="dxa"/>
            <w:shd w:val="clear" w:color="auto" w:fill="auto"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444C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315" w:type="dxa"/>
            <w:shd w:val="clear" w:color="auto" w:fill="auto"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444C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901" w:type="dxa"/>
            <w:shd w:val="clear" w:color="auto" w:fill="auto"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3444C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</w:tr>
      <w:tr w:rsidR="003444C2" w:rsidRPr="003444C2" w:rsidTr="00DF009D">
        <w:trPr>
          <w:jc w:val="center"/>
        </w:trPr>
        <w:tc>
          <w:tcPr>
            <w:tcW w:w="8113" w:type="dxa"/>
            <w:gridSpan w:val="3"/>
            <w:shd w:val="clear" w:color="auto" w:fill="auto"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3444C2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</w:rPr>
              <w:t>По материалу стен</w:t>
            </w:r>
          </w:p>
        </w:tc>
      </w:tr>
      <w:tr w:rsidR="003444C2" w:rsidRPr="003444C2" w:rsidTr="00DF009D">
        <w:trPr>
          <w:jc w:val="center"/>
        </w:trPr>
        <w:tc>
          <w:tcPr>
            <w:tcW w:w="2897" w:type="dxa"/>
            <w:shd w:val="clear" w:color="auto" w:fill="auto"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3444C2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Каменные, кирпичные</w:t>
            </w:r>
          </w:p>
        </w:tc>
        <w:tc>
          <w:tcPr>
            <w:tcW w:w="2315" w:type="dxa"/>
            <w:shd w:val="clear" w:color="auto" w:fill="auto"/>
          </w:tcPr>
          <w:p w:rsidR="003444C2" w:rsidRPr="003444C2" w:rsidRDefault="00A406A8" w:rsidP="00344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0,94</w:t>
            </w:r>
          </w:p>
        </w:tc>
        <w:tc>
          <w:tcPr>
            <w:tcW w:w="2901" w:type="dxa"/>
            <w:shd w:val="clear" w:color="auto" w:fill="auto"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444C2" w:rsidRPr="003444C2" w:rsidTr="00DF009D">
        <w:trPr>
          <w:jc w:val="center"/>
        </w:trPr>
        <w:tc>
          <w:tcPr>
            <w:tcW w:w="2897" w:type="dxa"/>
            <w:shd w:val="clear" w:color="auto" w:fill="auto"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3444C2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Блочные </w:t>
            </w:r>
          </w:p>
        </w:tc>
        <w:tc>
          <w:tcPr>
            <w:tcW w:w="2315" w:type="dxa"/>
            <w:shd w:val="clear" w:color="auto" w:fill="auto"/>
          </w:tcPr>
          <w:p w:rsidR="003444C2" w:rsidRPr="003444C2" w:rsidRDefault="00A25283" w:rsidP="00344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01" w:type="dxa"/>
            <w:shd w:val="clear" w:color="auto" w:fill="auto"/>
          </w:tcPr>
          <w:p w:rsidR="003444C2" w:rsidRPr="003444C2" w:rsidRDefault="003444C2" w:rsidP="00A25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444C2" w:rsidRPr="003444C2" w:rsidTr="00DF009D">
        <w:trPr>
          <w:jc w:val="center"/>
        </w:trPr>
        <w:tc>
          <w:tcPr>
            <w:tcW w:w="2897" w:type="dxa"/>
            <w:shd w:val="clear" w:color="auto" w:fill="auto"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3444C2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панельные</w:t>
            </w:r>
          </w:p>
        </w:tc>
        <w:tc>
          <w:tcPr>
            <w:tcW w:w="2315" w:type="dxa"/>
            <w:shd w:val="clear" w:color="auto" w:fill="auto"/>
          </w:tcPr>
          <w:p w:rsidR="003444C2" w:rsidRPr="003444C2" w:rsidRDefault="00A406A8" w:rsidP="00344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1,08</w:t>
            </w:r>
          </w:p>
        </w:tc>
        <w:tc>
          <w:tcPr>
            <w:tcW w:w="2901" w:type="dxa"/>
            <w:shd w:val="clear" w:color="auto" w:fill="auto"/>
          </w:tcPr>
          <w:p w:rsidR="003444C2" w:rsidRPr="003444C2" w:rsidRDefault="003444C2" w:rsidP="00A25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444C2" w:rsidRPr="003444C2" w:rsidTr="00DF009D">
        <w:trPr>
          <w:jc w:val="center"/>
        </w:trPr>
        <w:tc>
          <w:tcPr>
            <w:tcW w:w="2897" w:type="dxa"/>
            <w:shd w:val="clear" w:color="auto" w:fill="auto"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3444C2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Деревянные</w:t>
            </w:r>
          </w:p>
        </w:tc>
        <w:tc>
          <w:tcPr>
            <w:tcW w:w="2315" w:type="dxa"/>
            <w:shd w:val="clear" w:color="auto" w:fill="auto"/>
          </w:tcPr>
          <w:p w:rsidR="003444C2" w:rsidRPr="003444C2" w:rsidRDefault="00A406A8" w:rsidP="00A25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22,54</w:t>
            </w:r>
          </w:p>
        </w:tc>
        <w:tc>
          <w:tcPr>
            <w:tcW w:w="2901" w:type="dxa"/>
            <w:shd w:val="clear" w:color="auto" w:fill="auto"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444C2" w:rsidRPr="003444C2" w:rsidTr="00DF009D">
        <w:trPr>
          <w:jc w:val="center"/>
        </w:trPr>
        <w:tc>
          <w:tcPr>
            <w:tcW w:w="2897" w:type="dxa"/>
            <w:shd w:val="clear" w:color="auto" w:fill="auto"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3444C2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2315" w:type="dxa"/>
            <w:shd w:val="clear" w:color="auto" w:fill="auto"/>
          </w:tcPr>
          <w:p w:rsidR="003444C2" w:rsidRPr="003444C2" w:rsidRDefault="00A406A8" w:rsidP="00344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01" w:type="dxa"/>
            <w:shd w:val="clear" w:color="auto" w:fill="auto"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444C2" w:rsidRPr="003444C2" w:rsidTr="00DF009D">
        <w:trPr>
          <w:jc w:val="center"/>
        </w:trPr>
        <w:tc>
          <w:tcPr>
            <w:tcW w:w="2897" w:type="dxa"/>
            <w:shd w:val="clear" w:color="auto" w:fill="auto"/>
          </w:tcPr>
          <w:p w:rsidR="003444C2" w:rsidRPr="003444C2" w:rsidRDefault="003444C2" w:rsidP="00344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3444C2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315" w:type="dxa"/>
            <w:shd w:val="clear" w:color="auto" w:fill="auto"/>
          </w:tcPr>
          <w:p w:rsidR="003444C2" w:rsidRPr="003444C2" w:rsidRDefault="00A406A8" w:rsidP="00344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24,56</w:t>
            </w:r>
          </w:p>
        </w:tc>
        <w:tc>
          <w:tcPr>
            <w:tcW w:w="2901" w:type="dxa"/>
            <w:shd w:val="clear" w:color="auto" w:fill="auto"/>
          </w:tcPr>
          <w:p w:rsidR="003444C2" w:rsidRPr="003444C2" w:rsidRDefault="003444C2" w:rsidP="00A406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</w:tbl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 услугам  ЖКХ,  предоставляемым  в поселении,  относится электроснабжение, водоснабжение, водоотведение населения и вывоз мусора. Практически все населенные пункты газифицированы.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3444C2" w:rsidRPr="003444C2" w:rsidRDefault="003444C2" w:rsidP="003444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bookmarkStart w:id="1" w:name="_Toc239941249"/>
      <w:bookmarkStart w:id="2" w:name="_Toc249431692"/>
      <w:bookmarkStart w:id="3" w:name="_Toc254300290"/>
      <w:bookmarkStart w:id="4" w:name="_Toc293926036"/>
      <w:bookmarkStart w:id="5" w:name="_Toc294190438"/>
    </w:p>
    <w:p w:rsidR="003444C2" w:rsidRPr="003444C2" w:rsidRDefault="003444C2" w:rsidP="003444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3444C2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2.1.7.</w:t>
      </w:r>
      <w:r w:rsidRPr="003444C2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Торговля и общественное питание</w:t>
      </w:r>
      <w:bookmarkEnd w:id="1"/>
      <w:bookmarkEnd w:id="2"/>
      <w:bookmarkEnd w:id="3"/>
      <w:bookmarkEnd w:id="4"/>
      <w:bookmarkEnd w:id="5"/>
    </w:p>
    <w:p w:rsidR="003444C2" w:rsidRPr="003444C2" w:rsidRDefault="003444C2" w:rsidP="00344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444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Предприятия торговли представлены </w:t>
      </w:r>
      <w:r w:rsidR="001B708B">
        <w:rPr>
          <w:rFonts w:ascii="Times New Roman" w:eastAsia="Calibri" w:hAnsi="Times New Roman" w:cs="Times New Roman"/>
          <w:color w:val="000000"/>
          <w:sz w:val="26"/>
          <w:szCs w:val="26"/>
        </w:rPr>
        <w:t>тремя</w:t>
      </w:r>
      <w:r w:rsidRPr="003444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объектами розничной торговли:</w:t>
      </w:r>
    </w:p>
    <w:p w:rsidR="003444C2" w:rsidRPr="003444C2" w:rsidRDefault="003444C2" w:rsidP="003444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444C2" w:rsidRPr="003444C2" w:rsidRDefault="003444C2" w:rsidP="003444C2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color w:val="000000"/>
          <w:sz w:val="20"/>
          <w:szCs w:val="26"/>
        </w:rPr>
      </w:pPr>
      <w:r w:rsidRPr="003444C2">
        <w:rPr>
          <w:rFonts w:ascii="Times New Roman" w:eastAsia="Calibri" w:hAnsi="Times New Roman" w:cs="Times New Roman"/>
          <w:color w:val="000000"/>
          <w:sz w:val="20"/>
          <w:szCs w:val="26"/>
        </w:rPr>
        <w:t>Таблица 7</w:t>
      </w:r>
    </w:p>
    <w:tbl>
      <w:tblPr>
        <w:tblW w:w="0" w:type="auto"/>
        <w:tblInd w:w="-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2389"/>
        <w:gridCol w:w="2289"/>
        <w:gridCol w:w="1276"/>
        <w:gridCol w:w="1445"/>
      </w:tblGrid>
      <w:tr w:rsidR="003444C2" w:rsidRPr="003444C2" w:rsidTr="00DF009D">
        <w:tc>
          <w:tcPr>
            <w:tcW w:w="568" w:type="dxa"/>
            <w:shd w:val="clear" w:color="auto" w:fill="auto"/>
            <w:vAlign w:val="center"/>
          </w:tcPr>
          <w:p w:rsidR="003444C2" w:rsidRPr="003444C2" w:rsidRDefault="003444C2" w:rsidP="003444C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44C2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3444C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3444C2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44C2" w:rsidRPr="003444C2" w:rsidRDefault="003444C2" w:rsidP="003444C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44C2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444C2" w:rsidRPr="003444C2" w:rsidRDefault="003444C2" w:rsidP="003444C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44C2">
              <w:rPr>
                <w:rFonts w:ascii="Times New Roman" w:eastAsia="Calibri" w:hAnsi="Times New Roman" w:cs="Times New Roman"/>
                <w:b/>
              </w:rPr>
              <w:t>Организационно-правовая форма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444C2" w:rsidRPr="003444C2" w:rsidRDefault="003444C2" w:rsidP="003444C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44C2">
              <w:rPr>
                <w:rFonts w:ascii="Times New Roman" w:eastAsia="Calibri" w:hAnsi="Times New Roman" w:cs="Times New Roman"/>
                <w:b/>
              </w:rPr>
              <w:t>Специализация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4C2" w:rsidRPr="003444C2" w:rsidRDefault="003444C2" w:rsidP="003444C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44C2">
              <w:rPr>
                <w:rFonts w:ascii="Times New Roman" w:eastAsia="Calibri" w:hAnsi="Times New Roman" w:cs="Times New Roman"/>
                <w:b/>
              </w:rPr>
              <w:t>Торговая площадь</w:t>
            </w:r>
          </w:p>
          <w:p w:rsidR="003444C2" w:rsidRPr="003444C2" w:rsidRDefault="003444C2" w:rsidP="003444C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444C2">
              <w:rPr>
                <w:rFonts w:ascii="Times New Roman" w:eastAsia="Calibri" w:hAnsi="Times New Roman" w:cs="Times New Roman"/>
                <w:b/>
              </w:rPr>
              <w:t>м.кв</w:t>
            </w:r>
            <w:proofErr w:type="spellEnd"/>
            <w:r w:rsidRPr="003444C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444C2" w:rsidRPr="003444C2" w:rsidRDefault="003444C2" w:rsidP="003444C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44C2">
              <w:rPr>
                <w:rFonts w:ascii="Times New Roman" w:eastAsia="Calibri" w:hAnsi="Times New Roman" w:cs="Times New Roman"/>
                <w:b/>
              </w:rPr>
              <w:t xml:space="preserve">Кол-во </w:t>
            </w:r>
            <w:proofErr w:type="gramStart"/>
            <w:r w:rsidRPr="003444C2">
              <w:rPr>
                <w:rFonts w:ascii="Times New Roman" w:eastAsia="Calibri" w:hAnsi="Times New Roman" w:cs="Times New Roman"/>
                <w:b/>
              </w:rPr>
              <w:t>работающих</w:t>
            </w:r>
            <w:proofErr w:type="gramEnd"/>
          </w:p>
        </w:tc>
      </w:tr>
      <w:tr w:rsidR="003444C2" w:rsidRPr="003444C2" w:rsidTr="001B708B">
        <w:trPr>
          <w:trHeight w:val="62"/>
        </w:trPr>
        <w:tc>
          <w:tcPr>
            <w:tcW w:w="568" w:type="dxa"/>
            <w:shd w:val="clear" w:color="auto" w:fill="auto"/>
          </w:tcPr>
          <w:p w:rsidR="003444C2" w:rsidRPr="003444C2" w:rsidRDefault="003444C2" w:rsidP="003444C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444C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1B708B" w:rsidRPr="003444C2" w:rsidRDefault="00A406A8" w:rsidP="00A406A8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89" w:type="dxa"/>
            <w:shd w:val="clear" w:color="auto" w:fill="auto"/>
          </w:tcPr>
          <w:p w:rsidR="003444C2" w:rsidRPr="003444C2" w:rsidRDefault="00A406A8" w:rsidP="003444C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89" w:type="dxa"/>
            <w:shd w:val="clear" w:color="auto" w:fill="auto"/>
          </w:tcPr>
          <w:p w:rsidR="003444C2" w:rsidRPr="003444C2" w:rsidRDefault="00A406A8" w:rsidP="003444C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44C2" w:rsidRDefault="00A406A8" w:rsidP="003444C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1B708B" w:rsidRDefault="001B708B" w:rsidP="003444C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B708B" w:rsidRDefault="001B708B" w:rsidP="003444C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B708B" w:rsidRDefault="001B708B" w:rsidP="003444C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B708B" w:rsidRPr="003444C2" w:rsidRDefault="001B708B" w:rsidP="003444C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3444C2" w:rsidRDefault="00A406A8" w:rsidP="003444C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1B708B" w:rsidRDefault="001B708B" w:rsidP="003444C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B708B" w:rsidRPr="003444C2" w:rsidRDefault="001B708B" w:rsidP="003444C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44C2" w:rsidRPr="003444C2" w:rsidTr="00DF009D">
        <w:tc>
          <w:tcPr>
            <w:tcW w:w="568" w:type="dxa"/>
            <w:shd w:val="clear" w:color="auto" w:fill="auto"/>
          </w:tcPr>
          <w:p w:rsidR="003444C2" w:rsidRPr="003444C2" w:rsidRDefault="003444C2" w:rsidP="003444C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444C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3444C2" w:rsidRPr="003444C2" w:rsidRDefault="003444C2" w:rsidP="00A406A8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9" w:type="dxa"/>
            <w:shd w:val="clear" w:color="auto" w:fill="auto"/>
          </w:tcPr>
          <w:p w:rsidR="003444C2" w:rsidRPr="003444C2" w:rsidRDefault="00A406A8" w:rsidP="003444C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89" w:type="dxa"/>
            <w:shd w:val="clear" w:color="auto" w:fill="auto"/>
          </w:tcPr>
          <w:p w:rsidR="003444C2" w:rsidRPr="003444C2" w:rsidRDefault="00A406A8" w:rsidP="003444C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44C2" w:rsidRPr="003444C2" w:rsidRDefault="00A406A8" w:rsidP="003444C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5" w:type="dxa"/>
            <w:shd w:val="clear" w:color="auto" w:fill="auto"/>
          </w:tcPr>
          <w:p w:rsidR="003444C2" w:rsidRPr="003444C2" w:rsidRDefault="00A406A8" w:rsidP="003444C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3444C2" w:rsidRPr="003444C2" w:rsidRDefault="003444C2" w:rsidP="003444C2">
      <w:pPr>
        <w:widowControl w:val="0"/>
        <w:tabs>
          <w:tab w:val="left" w:pos="1998"/>
        </w:tabs>
        <w:spacing w:before="54" w:after="0" w:line="240" w:lineRule="auto"/>
        <w:ind w:right="770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6" w:name="_Toc109112639"/>
      <w:bookmarkStart w:id="7" w:name="_Toc138762892"/>
      <w:bookmarkStart w:id="8" w:name="_Toc343873491"/>
    </w:p>
    <w:p w:rsidR="003444C2" w:rsidRPr="003444C2" w:rsidRDefault="003444C2" w:rsidP="003444C2">
      <w:pPr>
        <w:widowControl w:val="0"/>
        <w:tabs>
          <w:tab w:val="left" w:pos="1998"/>
        </w:tabs>
        <w:spacing w:before="54" w:after="0" w:line="240" w:lineRule="auto"/>
        <w:ind w:right="77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3444C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2.1.8.</w:t>
      </w:r>
      <w:r w:rsidRPr="003444C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/>
        </w:rPr>
        <w:t xml:space="preserve"> </w:t>
      </w:r>
      <w:bookmarkEnd w:id="6"/>
      <w:bookmarkEnd w:id="7"/>
      <w:bookmarkEnd w:id="8"/>
      <w:r w:rsidRPr="003444C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Технико-экономические параметры</w:t>
      </w:r>
    </w:p>
    <w:p w:rsidR="003444C2" w:rsidRPr="003444C2" w:rsidRDefault="003444C2" w:rsidP="003444C2">
      <w:pPr>
        <w:widowControl w:val="0"/>
        <w:tabs>
          <w:tab w:val="left" w:pos="1998"/>
        </w:tabs>
        <w:spacing w:before="54" w:after="0" w:line="240" w:lineRule="auto"/>
        <w:ind w:right="77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3444C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существующих объектов социальной инфраструктуры сельского поселения, сложившийся уровень обеспеченности населения сельского поселения услугами в областях образования, здравоохранения, физической культуры и массового спорта, и</w:t>
      </w:r>
      <w:r w:rsidRPr="003444C2">
        <w:rPr>
          <w:rFonts w:ascii="Times New Roman" w:eastAsia="Times New Roman" w:hAnsi="Times New Roman" w:cs="Times New Roman"/>
          <w:b/>
          <w:bCs/>
          <w:spacing w:val="-8"/>
          <w:kern w:val="32"/>
          <w:sz w:val="26"/>
          <w:szCs w:val="26"/>
        </w:rPr>
        <w:t xml:space="preserve"> </w:t>
      </w:r>
      <w:r w:rsidRPr="003444C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культуры</w:t>
      </w:r>
    </w:p>
    <w:p w:rsidR="003444C2" w:rsidRPr="003444C2" w:rsidRDefault="003444C2" w:rsidP="003444C2">
      <w:pPr>
        <w:spacing w:before="6" w:after="1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444C2" w:rsidRPr="003444C2" w:rsidRDefault="003444C2" w:rsidP="003444C2">
      <w:pPr>
        <w:spacing w:after="120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sz w:val="26"/>
          <w:szCs w:val="26"/>
        </w:rPr>
        <w:tab/>
        <w:t>На расчетный срок сельское поселение «</w:t>
      </w:r>
      <w:r w:rsidR="009B1CEF">
        <w:rPr>
          <w:rFonts w:ascii="Times New Roman" w:eastAsia="Calibri" w:hAnsi="Times New Roman" w:cs="Times New Roman"/>
          <w:sz w:val="26"/>
          <w:szCs w:val="26"/>
        </w:rPr>
        <w:t xml:space="preserve">Деревня </w:t>
      </w:r>
      <w:proofErr w:type="spellStart"/>
      <w:r w:rsidR="009B1CEF">
        <w:rPr>
          <w:rFonts w:ascii="Times New Roman" w:eastAsia="Calibri" w:hAnsi="Times New Roman" w:cs="Times New Roman"/>
          <w:sz w:val="26"/>
          <w:szCs w:val="26"/>
        </w:rPr>
        <w:t>Погореловка</w:t>
      </w:r>
      <w:proofErr w:type="spellEnd"/>
      <w:r w:rsidRPr="003444C2">
        <w:rPr>
          <w:rFonts w:ascii="Times New Roman" w:eastAsia="Calibri" w:hAnsi="Times New Roman" w:cs="Times New Roman"/>
          <w:sz w:val="26"/>
          <w:szCs w:val="26"/>
        </w:rPr>
        <w:t xml:space="preserve">» должно иметь полный состав культурно-бытовых учреждений повседневного и частично периодического пользования. </w:t>
      </w:r>
    </w:p>
    <w:p w:rsidR="003444C2" w:rsidRPr="003444C2" w:rsidRDefault="003444C2" w:rsidP="003444C2">
      <w:pPr>
        <w:spacing w:after="120"/>
        <w:rPr>
          <w:rFonts w:ascii="Times New Roman" w:eastAsia="Calibri" w:hAnsi="Times New Roman" w:cs="Times New Roman"/>
          <w:b/>
          <w:sz w:val="26"/>
          <w:szCs w:val="26"/>
        </w:rPr>
      </w:pPr>
      <w:r w:rsidRPr="003444C2">
        <w:rPr>
          <w:rFonts w:ascii="Times New Roman" w:eastAsia="Calibri" w:hAnsi="Times New Roman" w:cs="Times New Roman"/>
          <w:b/>
          <w:sz w:val="26"/>
          <w:szCs w:val="26"/>
        </w:rPr>
        <w:t>Оценка вместимости учреждений на текущее состояние и на перспективу до 2027 года</w:t>
      </w:r>
    </w:p>
    <w:p w:rsidR="003444C2" w:rsidRPr="003444C2" w:rsidRDefault="003444C2" w:rsidP="003444C2">
      <w:pPr>
        <w:spacing w:after="1"/>
        <w:rPr>
          <w:rFonts w:ascii="Calibri" w:eastAsia="Calibri" w:hAnsi="Calibri" w:cs="Times New Roman"/>
          <w:sz w:val="17"/>
        </w:rPr>
      </w:pPr>
      <w:r w:rsidRPr="003444C2">
        <w:rPr>
          <w:rFonts w:ascii="Calibri" w:eastAsia="Calibri" w:hAnsi="Calibri" w:cs="Times New Roman"/>
          <w:sz w:val="17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3444C2">
        <w:rPr>
          <w:rFonts w:ascii="Calibri" w:eastAsia="Calibri" w:hAnsi="Calibri" w:cs="Times New Roman"/>
          <w:color w:val="000000"/>
          <w:sz w:val="20"/>
          <w:szCs w:val="20"/>
        </w:rPr>
        <w:t>Таблица 8</w:t>
      </w:r>
    </w:p>
    <w:tbl>
      <w:tblPr>
        <w:tblW w:w="0" w:type="auto"/>
        <w:tblInd w:w="7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408"/>
        <w:gridCol w:w="1132"/>
        <w:gridCol w:w="850"/>
        <w:gridCol w:w="993"/>
        <w:gridCol w:w="3124"/>
      </w:tblGrid>
      <w:tr w:rsidR="003444C2" w:rsidRPr="003444C2" w:rsidTr="00DF009D">
        <w:trPr>
          <w:trHeight w:hRule="exact" w:val="45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ind w:left="129" w:right="113" w:firstLine="45"/>
              <w:rPr>
                <w:rFonts w:ascii="Times New Roman" w:eastAsia="Times New Roman" w:hAnsi="Times New Roman" w:cs="Times New Roman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lang w:val="en-US"/>
              </w:rPr>
              <w:t>№ п/п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7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ind w:left="511" w:right="3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444C2">
              <w:rPr>
                <w:rFonts w:ascii="Times New Roman" w:eastAsia="Times New Roman" w:hAnsi="Times New Roman" w:cs="Times New Roman"/>
                <w:lang w:val="en-US"/>
              </w:rPr>
              <w:t>Наименование</w:t>
            </w:r>
            <w:proofErr w:type="spellEnd"/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90" w:after="0" w:line="240" w:lineRule="auto"/>
              <w:ind w:left="35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444C2">
              <w:rPr>
                <w:rFonts w:ascii="Times New Roman" w:eastAsia="Times New Roman" w:hAnsi="Times New Roman" w:cs="Times New Roman"/>
                <w:lang w:val="en-US"/>
              </w:rPr>
              <w:t>Эксплуатационные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444C2">
              <w:rPr>
                <w:rFonts w:ascii="Times New Roman" w:eastAsia="Times New Roman" w:hAnsi="Times New Roman" w:cs="Times New Roman"/>
                <w:lang w:val="en-US"/>
              </w:rPr>
              <w:t>показатели</w:t>
            </w:r>
            <w:proofErr w:type="spellEnd"/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ind w:left="653" w:right="223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444C2">
              <w:rPr>
                <w:rFonts w:ascii="Times New Roman" w:eastAsia="Times New Roman" w:hAnsi="Times New Roman" w:cs="Times New Roman"/>
                <w:lang w:val="en-US"/>
              </w:rPr>
              <w:t>Примечание</w:t>
            </w:r>
            <w:proofErr w:type="spellEnd"/>
          </w:p>
        </w:tc>
      </w:tr>
      <w:tr w:rsidR="003444C2" w:rsidRPr="003444C2" w:rsidTr="00DF009D">
        <w:trPr>
          <w:trHeight w:hRule="exact" w:val="454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90" w:after="0" w:line="240" w:lineRule="auto"/>
              <w:ind w:left="263" w:right="26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444C2">
              <w:rPr>
                <w:rFonts w:ascii="Times New Roman" w:eastAsia="Times New Roman" w:hAnsi="Times New Roman" w:cs="Times New Roman"/>
                <w:lang w:val="en-US"/>
              </w:rPr>
              <w:t>Ед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3444C2">
              <w:rPr>
                <w:rFonts w:ascii="Times New Roman" w:eastAsia="Times New Roman" w:hAnsi="Times New Roman" w:cs="Times New Roman"/>
                <w:lang w:val="en-US"/>
              </w:rPr>
              <w:t>изм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90" w:after="0" w:line="240" w:lineRule="auto"/>
              <w:ind w:left="151" w:right="15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lang w:val="en-US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90"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lang w:val="en-US"/>
              </w:rPr>
              <w:t>2027 г.</w:t>
            </w: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3444C2" w:rsidRPr="003444C2" w:rsidTr="00DF009D">
        <w:trPr>
          <w:trHeight w:hRule="exact" w:val="5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81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after="0" w:line="242" w:lineRule="auto"/>
              <w:ind w:left="103" w:right="3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444C2">
              <w:rPr>
                <w:rFonts w:ascii="Times New Roman" w:eastAsia="Times New Roman" w:hAnsi="Times New Roman" w:cs="Times New Roman"/>
                <w:lang w:val="en-US"/>
              </w:rPr>
              <w:t>Детское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444C2">
              <w:rPr>
                <w:rFonts w:ascii="Times New Roman" w:eastAsia="Times New Roman" w:hAnsi="Times New Roman" w:cs="Times New Roman"/>
                <w:lang w:val="en-US"/>
              </w:rPr>
              <w:t>дошкольное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444C2">
              <w:rPr>
                <w:rFonts w:ascii="Times New Roman" w:eastAsia="Times New Roman" w:hAnsi="Times New Roman" w:cs="Times New Roman"/>
                <w:lang w:val="en-US"/>
              </w:rPr>
              <w:t>учреждение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21" w:after="0" w:line="240" w:lineRule="auto"/>
              <w:ind w:left="263" w:right="26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444C2">
              <w:rPr>
                <w:rFonts w:ascii="Times New Roman" w:eastAsia="Times New Roman" w:hAnsi="Times New Roman" w:cs="Times New Roman"/>
                <w:lang w:val="en-US"/>
              </w:rPr>
              <w:t>мест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9B1CEF" w:rsidP="003444C2">
            <w:pPr>
              <w:widowControl w:val="0"/>
              <w:spacing w:before="121" w:after="0" w:line="240" w:lineRule="auto"/>
              <w:ind w:left="151" w:right="1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9B1CEF" w:rsidP="003444C2">
            <w:pPr>
              <w:widowControl w:val="0"/>
              <w:spacing w:before="121" w:after="0" w:line="240" w:lineRule="auto"/>
              <w:ind w:left="145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61" w:after="0" w:line="240" w:lineRule="auto"/>
              <w:ind w:left="227" w:right="226"/>
              <w:jc w:val="center"/>
              <w:rPr>
                <w:rFonts w:ascii="Times New Roman" w:eastAsia="Times New Roman" w:hAnsi="Times New Roman" w:cs="Times New Roman"/>
              </w:rPr>
            </w:pPr>
            <w:r w:rsidRPr="003444C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444C2" w:rsidRPr="003444C2" w:rsidTr="00DF009D">
        <w:trPr>
          <w:trHeight w:hRule="exact" w:val="63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54" w:after="0" w:line="240" w:lineRule="auto"/>
              <w:ind w:left="103" w:right="188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444C2">
              <w:rPr>
                <w:rFonts w:ascii="Times New Roman" w:eastAsia="Times New Roman" w:hAnsi="Times New Roman" w:cs="Times New Roman"/>
                <w:lang w:val="en-US"/>
              </w:rPr>
              <w:t>Общеобразовательная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444C2">
              <w:rPr>
                <w:rFonts w:ascii="Times New Roman" w:eastAsia="Times New Roman" w:hAnsi="Times New Roman" w:cs="Times New Roman"/>
                <w:lang w:val="en-US"/>
              </w:rPr>
              <w:t>школа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81" w:after="0" w:line="240" w:lineRule="auto"/>
              <w:ind w:left="263" w:right="26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444C2">
              <w:rPr>
                <w:rFonts w:ascii="Times New Roman" w:eastAsia="Times New Roman" w:hAnsi="Times New Roman" w:cs="Times New Roman"/>
                <w:lang w:val="en-US"/>
              </w:rPr>
              <w:t>учащихся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9B1CEF" w:rsidP="003444C2">
            <w:pPr>
              <w:widowControl w:val="0"/>
              <w:spacing w:before="181" w:after="0" w:line="240" w:lineRule="auto"/>
              <w:ind w:left="151" w:right="1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9B1CEF" w:rsidP="003444C2">
            <w:pPr>
              <w:widowControl w:val="0"/>
              <w:spacing w:before="181" w:after="0" w:line="240" w:lineRule="auto"/>
              <w:ind w:left="145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after="0" w:line="242" w:lineRule="auto"/>
              <w:ind w:left="919" w:right="223" w:hanging="683"/>
              <w:rPr>
                <w:rFonts w:ascii="Times New Roman" w:eastAsia="Times New Roman" w:hAnsi="Times New Roman" w:cs="Times New Roman"/>
              </w:rPr>
            </w:pPr>
            <w:r w:rsidRPr="003444C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444C2" w:rsidRPr="003444C2" w:rsidTr="00DF009D">
        <w:trPr>
          <w:trHeight w:hRule="exact" w:val="5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81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after="0" w:line="242" w:lineRule="auto"/>
              <w:ind w:left="103" w:right="953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444C2">
              <w:rPr>
                <w:rFonts w:ascii="Times New Roman" w:eastAsia="Times New Roman" w:hAnsi="Times New Roman" w:cs="Times New Roman"/>
                <w:lang w:val="en-US"/>
              </w:rPr>
              <w:t>Внешкольные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444C2">
              <w:rPr>
                <w:rFonts w:ascii="Times New Roman" w:eastAsia="Times New Roman" w:hAnsi="Times New Roman" w:cs="Times New Roman"/>
                <w:lang w:val="en-US"/>
              </w:rPr>
              <w:t>учреждения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21" w:after="0" w:line="240" w:lineRule="auto"/>
              <w:ind w:left="263" w:right="26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444C2">
              <w:rPr>
                <w:rFonts w:ascii="Times New Roman" w:eastAsia="Times New Roman" w:hAnsi="Times New Roman" w:cs="Times New Roman"/>
                <w:lang w:val="en-US"/>
              </w:rPr>
              <w:t>мест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21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21"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61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3444C2" w:rsidRPr="003444C2" w:rsidTr="00DF009D">
        <w:trPr>
          <w:trHeight w:hRule="exact" w:val="5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ind w:left="103" w:right="320"/>
              <w:rPr>
                <w:rFonts w:ascii="Times New Roman" w:eastAsia="Times New Roman" w:hAnsi="Times New Roman" w:cs="Times New Roman"/>
              </w:rPr>
            </w:pPr>
            <w:r w:rsidRPr="003444C2">
              <w:rPr>
                <w:rFonts w:ascii="Times New Roman" w:eastAsia="Times New Roman" w:hAnsi="Times New Roman" w:cs="Times New Roman"/>
              </w:rPr>
              <w:t>ФАП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ind w:left="263" w:right="263"/>
              <w:jc w:val="center"/>
              <w:rPr>
                <w:rFonts w:ascii="Times New Roman" w:eastAsia="Times New Roman" w:hAnsi="Times New Roman" w:cs="Times New Roman"/>
              </w:rPr>
            </w:pPr>
            <w:r w:rsidRPr="003444C2">
              <w:rPr>
                <w:rFonts w:ascii="Times New Roman" w:eastAsia="Times New Roman" w:hAnsi="Times New Roman" w:cs="Times New Roman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  <w:p w:rsidR="003444C2" w:rsidRPr="003444C2" w:rsidRDefault="009B1CEF" w:rsidP="00344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  <w:p w:rsidR="003444C2" w:rsidRPr="009B1CEF" w:rsidRDefault="009B1CEF" w:rsidP="003444C2">
            <w:pPr>
              <w:widowControl w:val="0"/>
              <w:spacing w:after="0" w:line="240" w:lineRule="auto"/>
              <w:ind w:left="145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after="0" w:line="240" w:lineRule="auto"/>
              <w:ind w:left="117" w:right="117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3444C2">
              <w:rPr>
                <w:rFonts w:ascii="Times New Roman" w:eastAsia="Times New Roman" w:hAnsi="Times New Roman" w:cs="Times New Roman"/>
              </w:rPr>
              <w:t xml:space="preserve">Привлечение специалиста для работы в </w:t>
            </w:r>
            <w:proofErr w:type="spellStart"/>
            <w:r w:rsidRPr="003444C2">
              <w:rPr>
                <w:rFonts w:ascii="Times New Roman" w:eastAsia="Times New Roman" w:hAnsi="Times New Roman" w:cs="Times New Roman"/>
              </w:rPr>
              <w:t>ФАПе</w:t>
            </w:r>
            <w:proofErr w:type="spellEnd"/>
            <w:r w:rsidRPr="003444C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444C2" w:rsidRPr="003444C2" w:rsidTr="00DF009D">
        <w:trPr>
          <w:trHeight w:hRule="exact" w:val="120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ind w:left="103" w:right="3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444C2">
              <w:rPr>
                <w:rFonts w:ascii="Times New Roman" w:eastAsia="Times New Roman" w:hAnsi="Times New Roman" w:cs="Times New Roman"/>
                <w:lang w:val="en-US"/>
              </w:rPr>
              <w:t>Клуб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ind w:left="263" w:right="26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444C2">
              <w:rPr>
                <w:rFonts w:ascii="Times New Roman" w:eastAsia="Times New Roman" w:hAnsi="Times New Roman" w:cs="Times New Roman"/>
                <w:lang w:val="en-US"/>
              </w:rPr>
              <w:t>мест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  <w:p w:rsidR="003444C2" w:rsidRPr="009B1CEF" w:rsidRDefault="009B1CEF" w:rsidP="003444C2">
            <w:pPr>
              <w:widowControl w:val="0"/>
              <w:spacing w:after="0" w:line="240" w:lineRule="auto"/>
              <w:ind w:left="151" w:right="1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</w:p>
          <w:p w:rsidR="003444C2" w:rsidRPr="003444C2" w:rsidRDefault="009B1CEF" w:rsidP="003444C2">
            <w:pPr>
              <w:widowControl w:val="0"/>
              <w:spacing w:after="0" w:line="240" w:lineRule="auto"/>
              <w:ind w:left="145" w:right="15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444C2" w:rsidRPr="003444C2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after="0" w:line="240" w:lineRule="auto"/>
              <w:ind w:left="492" w:right="491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3444C2">
              <w:rPr>
                <w:rFonts w:ascii="Times New Roman" w:eastAsia="Times New Roman" w:hAnsi="Times New Roman" w:cs="Times New Roman"/>
              </w:rPr>
              <w:t>Капитальный ремонт</w:t>
            </w:r>
          </w:p>
          <w:p w:rsidR="003444C2" w:rsidRPr="003444C2" w:rsidRDefault="003444C2" w:rsidP="003444C2">
            <w:pPr>
              <w:widowControl w:val="0"/>
              <w:spacing w:after="0" w:line="240" w:lineRule="auto"/>
              <w:ind w:left="492" w:right="491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3444C2">
              <w:rPr>
                <w:rFonts w:ascii="Times New Roman" w:eastAsia="Times New Roman" w:hAnsi="Times New Roman" w:cs="Times New Roman"/>
              </w:rPr>
              <w:t>Укрепление материально-технической базы</w:t>
            </w:r>
          </w:p>
        </w:tc>
      </w:tr>
      <w:tr w:rsidR="003444C2" w:rsidRPr="003444C2" w:rsidTr="00DF009D">
        <w:trPr>
          <w:trHeight w:hRule="exact" w:val="63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81" w:after="0" w:line="240" w:lineRule="auto"/>
              <w:ind w:left="103" w:right="3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444C2">
              <w:rPr>
                <w:rFonts w:ascii="Times New Roman" w:eastAsia="Times New Roman" w:hAnsi="Times New Roman" w:cs="Times New Roman"/>
                <w:lang w:val="en-US"/>
              </w:rPr>
              <w:t>Библиотека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81" w:after="0" w:line="240" w:lineRule="auto"/>
              <w:ind w:right="263"/>
              <w:rPr>
                <w:rFonts w:ascii="Times New Roman" w:eastAsia="Times New Roman" w:hAnsi="Times New Roman" w:cs="Times New Roman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Pr="003444C2">
              <w:rPr>
                <w:rFonts w:ascii="Times New Roman" w:eastAsia="Times New Roman" w:hAnsi="Times New Roman" w:cs="Times New Roman"/>
                <w:lang w:val="en-US"/>
              </w:rPr>
              <w:t>объект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9B1CEF" w:rsidRDefault="009B1CEF" w:rsidP="003444C2">
            <w:pPr>
              <w:widowControl w:val="0"/>
              <w:spacing w:before="18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9B1CEF" w:rsidRDefault="009B1CEF" w:rsidP="003444C2">
            <w:pPr>
              <w:widowControl w:val="0"/>
              <w:spacing w:before="181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after="0" w:line="240" w:lineRule="auto"/>
              <w:ind w:left="946" w:right="157" w:hanging="771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444C2">
              <w:rPr>
                <w:rFonts w:ascii="Times New Roman" w:eastAsia="Times New Roman" w:hAnsi="Times New Roman" w:cs="Times New Roman"/>
                <w:lang w:val="en-US"/>
              </w:rPr>
              <w:t>Обновление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444C2">
              <w:rPr>
                <w:rFonts w:ascii="Times New Roman" w:eastAsia="Times New Roman" w:hAnsi="Times New Roman" w:cs="Times New Roman"/>
                <w:lang w:val="en-US"/>
              </w:rPr>
              <w:t>книжного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444C2">
              <w:rPr>
                <w:rFonts w:ascii="Times New Roman" w:eastAsia="Times New Roman" w:hAnsi="Times New Roman" w:cs="Times New Roman"/>
                <w:lang w:val="en-US"/>
              </w:rPr>
              <w:t>фонда</w:t>
            </w:r>
            <w:proofErr w:type="spellEnd"/>
          </w:p>
        </w:tc>
      </w:tr>
      <w:tr w:rsidR="003444C2" w:rsidRPr="003444C2" w:rsidTr="00DF009D">
        <w:trPr>
          <w:trHeight w:hRule="exact" w:val="8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81" w:after="0" w:line="240" w:lineRule="auto"/>
              <w:ind w:left="103" w:right="320"/>
              <w:rPr>
                <w:rFonts w:ascii="Times New Roman" w:eastAsia="Times New Roman" w:hAnsi="Times New Roman" w:cs="Times New Roman"/>
              </w:rPr>
            </w:pPr>
            <w:r w:rsidRPr="003444C2"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81" w:after="0" w:line="240" w:lineRule="auto"/>
              <w:ind w:right="263"/>
              <w:rPr>
                <w:rFonts w:ascii="Times New Roman" w:eastAsia="Times New Roman" w:hAnsi="Times New Roman" w:cs="Times New Roman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Pr="003444C2">
              <w:rPr>
                <w:rFonts w:ascii="Times New Roman" w:eastAsia="Times New Roman" w:hAnsi="Times New Roman" w:cs="Times New Roman"/>
                <w:lang w:val="en-US"/>
              </w:rPr>
              <w:t>объект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9B1CEF" w:rsidRDefault="009B1CEF" w:rsidP="003444C2">
            <w:pPr>
              <w:widowControl w:val="0"/>
              <w:spacing w:before="18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9B1CEF" w:rsidRDefault="009B1CEF" w:rsidP="003444C2">
            <w:pPr>
              <w:widowControl w:val="0"/>
              <w:spacing w:before="181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after="0" w:line="242" w:lineRule="auto"/>
              <w:ind w:left="136" w:right="120" w:firstLine="4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444C2" w:rsidRPr="003444C2" w:rsidRDefault="003444C2" w:rsidP="003444C2">
      <w:pPr>
        <w:spacing w:line="242" w:lineRule="auto"/>
        <w:jc w:val="center"/>
        <w:rPr>
          <w:rFonts w:ascii="Calibri" w:eastAsia="Calibri" w:hAnsi="Calibri" w:cs="Times New Roman"/>
        </w:rPr>
        <w:sectPr w:rsidR="003444C2" w:rsidRPr="003444C2" w:rsidSect="00DF009D">
          <w:footerReference w:type="default" r:id="rId8"/>
          <w:pgSz w:w="11910" w:h="16840"/>
          <w:pgMar w:top="709" w:right="500" w:bottom="993" w:left="1120" w:header="0" w:footer="283" w:gutter="0"/>
          <w:cols w:space="720"/>
          <w:docGrid w:linePitch="299"/>
        </w:sectPr>
      </w:pPr>
    </w:p>
    <w:p w:rsidR="003444C2" w:rsidRPr="003444C2" w:rsidRDefault="003444C2" w:rsidP="003444C2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 xml:space="preserve">                            2.1.9.Прогнозируемый спрос на услуги социальной инфраструктуры</w:t>
      </w:r>
    </w:p>
    <w:p w:rsidR="003444C2" w:rsidRPr="003444C2" w:rsidRDefault="003444C2" w:rsidP="003444C2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5" w:right="10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анализа изменения численности населения, отсутствия жилищного строительства в рамках реализации программы ставится задача по сохранению существующих объектов физической культуры и массового спорта и культуры.   </w:t>
      </w:r>
    </w:p>
    <w:p w:rsidR="003444C2" w:rsidRPr="003444C2" w:rsidRDefault="003444C2" w:rsidP="00344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2.1.10.Оценка нормативно-правовой базы, необходимой для функционирования и развития социальной инфраструктуры</w:t>
      </w:r>
    </w:p>
    <w:p w:rsidR="003444C2" w:rsidRPr="003444C2" w:rsidRDefault="003444C2" w:rsidP="003444C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программа будет реализовываться в соответствии нормативно-правовыми актами Российской Федерации, Калужской области и сельского поселения:</w:t>
      </w:r>
    </w:p>
    <w:p w:rsidR="003444C2" w:rsidRPr="003444C2" w:rsidRDefault="003444C2" w:rsidP="003444C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Конституция Российской Федерации (статья 44)</w:t>
      </w:r>
    </w:p>
    <w:p w:rsidR="003444C2" w:rsidRPr="003444C2" w:rsidRDefault="003444C2" w:rsidP="003444C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Федеральный закон от 06 октября 2003 года № 131-ФЗ «Об общих принципах организации местного самоуправления в Российской Федерации» (пункты 12, 13, 14 статьи 14).</w:t>
      </w:r>
    </w:p>
    <w:p w:rsidR="003444C2" w:rsidRPr="003444C2" w:rsidRDefault="003444C2" w:rsidP="003444C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Указы Президента Российской Федерации.</w:t>
      </w:r>
    </w:p>
    <w:p w:rsidR="003444C2" w:rsidRPr="003444C2" w:rsidRDefault="003444C2" w:rsidP="003444C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Постановления Правительства Российской Федерации и Калужской области.</w:t>
      </w:r>
    </w:p>
    <w:p w:rsidR="003444C2" w:rsidRPr="003444C2" w:rsidRDefault="003444C2" w:rsidP="003444C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Региональные программы по развитию культуры и спорта.</w:t>
      </w:r>
    </w:p>
    <w:p w:rsidR="003444C2" w:rsidRPr="003444C2" w:rsidRDefault="003444C2" w:rsidP="003444C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Устав сельского поселения «</w:t>
      </w:r>
      <w:r w:rsidR="009B1C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Деревня </w:t>
      </w:r>
      <w:proofErr w:type="spellStart"/>
      <w:r w:rsidR="009B1C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Погореловка</w:t>
      </w:r>
      <w:proofErr w:type="spellEnd"/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3.Основные стратегические направления развития поселения</w:t>
      </w: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C2" w:rsidRPr="003444C2" w:rsidRDefault="003444C2" w:rsidP="00344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анализа вытекает, что стратегическими направлениями развития поселения должны стать следующие действия: 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Экономические: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проектов, развитие объектов образования, культуры и спорта. 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3444C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     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Социальные</w:t>
      </w:r>
      <w:r w:rsidRPr="003444C2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Развитие социальной инфраструктуры, образования, здравоохранения, культуры, физкультуры и спорта: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- участие в отраслевых районных, областных программах, Российских и международных грантах по развитию и укреплению данных отраслей;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-  содействие предпринимательской инициативы по развитию данных направлений и всяческое ее поощрение. 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 Развитие личного подворья граждан, как источника доходов населения.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помощь населению в реализации сельскохозяйственных продуктов личных подсобных хозяйств.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  Содействие в привлечении молодых специалистов в поселение (работников культуры и здравоохранения, муниципальных служащих);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помощь членам их семей в устройстве на работу;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помощь в решении вопросов по приобретению этими специалистами жилья через районные, областные и федеральные программы, направленные на строительство или приобретение жилья, помощь в получении кредитов, в том числе ипотечных на жильё.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  Содействие в обеспечении социальной поддержки слабозащищенным слоям населения: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консультирование, помощь в получении субсидий, пособий, различных льготных выплат;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содействие в привлечении бюджетных средств, спонсорской помощи для поддержания одиноких пенсионеров, инвалидов, многодетных семей.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5.   Привлечение средств из областного и федерального бюджетов на укрепление жилищно-коммунальной сферы: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на восстановление водопроводов;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ремонту и строительству жилья.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  Улучшение освещения населенных пунктов поселения.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  Привлечение средств из бюджетов различных уровней на строительство и ремонт внутри-поселковых дорог.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  Привлечение средств из бюджетов различных уровней для благоустройства населенных пунктов поселения.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Исходя из анализа изменения численности населения, отсутствия жилищного строительства в рамках реализации программы ставится задача по сохранению существующих объектов физической культуры и массового спорта и культуры.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4C2" w:rsidRPr="003444C2" w:rsidRDefault="003444C2" w:rsidP="00344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Механизм обновления Программы</w:t>
      </w:r>
    </w:p>
    <w:p w:rsidR="003444C2" w:rsidRPr="003444C2" w:rsidRDefault="003444C2" w:rsidP="003444C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Обновление Программы производится:</w:t>
      </w:r>
    </w:p>
    <w:p w:rsidR="003444C2" w:rsidRPr="003444C2" w:rsidRDefault="003444C2" w:rsidP="003444C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выявлении новых, необходимых к реализации мероприятий;</w:t>
      </w:r>
    </w:p>
    <w:p w:rsidR="003444C2" w:rsidRPr="003444C2" w:rsidRDefault="003444C2" w:rsidP="003444C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появлении новых инвестиционных проектов, особо значимых для территории;</w:t>
      </w:r>
    </w:p>
    <w:p w:rsidR="003444C2" w:rsidRPr="003444C2" w:rsidRDefault="003444C2" w:rsidP="003444C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3444C2" w:rsidRPr="003444C2" w:rsidRDefault="003444C2" w:rsidP="003444C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  <w:r w:rsidRPr="0034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444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3444C2" w:rsidRPr="003444C2" w:rsidRDefault="003444C2" w:rsidP="003444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44C2" w:rsidRPr="003444C2" w:rsidRDefault="003444C2" w:rsidP="003444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44C2" w:rsidRPr="003444C2" w:rsidRDefault="003444C2" w:rsidP="003444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44C2">
        <w:rPr>
          <w:rFonts w:ascii="Times New Roman" w:eastAsia="Times New Roman" w:hAnsi="Times New Roman" w:cs="Times New Roman"/>
          <w:b/>
          <w:sz w:val="26"/>
          <w:szCs w:val="26"/>
        </w:rPr>
        <w:t xml:space="preserve">4.Перечень мероприятий (инвестиционных проектов) по проектированию, строительству и реконструкции объектов социальной инфраструктуры сельского поселения                       </w:t>
      </w:r>
    </w:p>
    <w:p w:rsidR="003444C2" w:rsidRPr="003444C2" w:rsidRDefault="003444C2" w:rsidP="003444C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444C2" w:rsidRPr="003444C2" w:rsidRDefault="003444C2" w:rsidP="003444C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444C2" w:rsidRPr="003444C2" w:rsidRDefault="003444C2" w:rsidP="003444C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444C2" w:rsidRPr="003444C2" w:rsidRDefault="003444C2" w:rsidP="003444C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44C2">
        <w:rPr>
          <w:rFonts w:ascii="Times New Roman" w:eastAsia="Times New Roman" w:hAnsi="Times New Roman" w:cs="Times New Roman"/>
          <w:i/>
          <w:sz w:val="20"/>
          <w:szCs w:val="20"/>
        </w:rPr>
        <w:t>Таблица 9</w:t>
      </w:r>
    </w:p>
    <w:p w:rsidR="003444C2" w:rsidRPr="003444C2" w:rsidRDefault="003444C2" w:rsidP="003444C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1846"/>
        <w:gridCol w:w="1609"/>
        <w:gridCol w:w="655"/>
        <w:gridCol w:w="898"/>
        <w:gridCol w:w="663"/>
        <w:gridCol w:w="663"/>
        <w:gridCol w:w="898"/>
        <w:gridCol w:w="1759"/>
      </w:tblGrid>
      <w:tr w:rsidR="00A6406B" w:rsidRPr="003444C2" w:rsidTr="00A6406B">
        <w:tc>
          <w:tcPr>
            <w:tcW w:w="487" w:type="dxa"/>
            <w:vMerge w:val="restart"/>
            <w:shd w:val="clear" w:color="auto" w:fill="auto"/>
            <w:vAlign w:val="center"/>
          </w:tcPr>
          <w:p w:rsidR="00A6406B" w:rsidRPr="003444C2" w:rsidRDefault="00A6406B" w:rsidP="003444C2">
            <w:pPr>
              <w:tabs>
                <w:tab w:val="left" w:pos="994"/>
              </w:tabs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6"/>
                <w:szCs w:val="26"/>
              </w:rPr>
            </w:pPr>
            <w:r w:rsidRPr="003444C2">
              <w:rPr>
                <w:rFonts w:ascii="Calibri" w:eastAsia="Calibri" w:hAnsi="Calibri" w:cs="Times New Roman"/>
                <w:b/>
                <w:i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A6406B" w:rsidRPr="003444C2" w:rsidRDefault="00A6406B" w:rsidP="003444C2">
            <w:pPr>
              <w:tabs>
                <w:tab w:val="left" w:pos="994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444C2"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Наименование,</w:t>
            </w:r>
            <w:r w:rsidRPr="003444C2"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br/>
            </w:r>
            <w:r w:rsidRPr="003444C2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0"/>
                <w:szCs w:val="20"/>
              </w:rPr>
              <w:t>местоположение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A6406B" w:rsidRPr="003444C2" w:rsidRDefault="00A6406B" w:rsidP="003444C2">
            <w:pPr>
              <w:tabs>
                <w:tab w:val="left" w:pos="994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3444C2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0"/>
                <w:szCs w:val="20"/>
              </w:rPr>
              <w:t>Технико-экономические параметры (вид, назначение,</w:t>
            </w:r>
            <w:r w:rsidRPr="003444C2"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0"/>
                <w:szCs w:val="20"/>
              </w:rPr>
              <w:br/>
              <w:t>мощность (пропускная способность), площадь, категория и др.)</w:t>
            </w:r>
            <w:proofErr w:type="gramEnd"/>
          </w:p>
        </w:tc>
        <w:tc>
          <w:tcPr>
            <w:tcW w:w="5536" w:type="dxa"/>
            <w:gridSpan w:val="6"/>
            <w:shd w:val="clear" w:color="auto" w:fill="auto"/>
            <w:vAlign w:val="center"/>
          </w:tcPr>
          <w:p w:rsidR="00A6406B" w:rsidRPr="003444C2" w:rsidRDefault="00A6406B" w:rsidP="003444C2">
            <w:pPr>
              <w:tabs>
                <w:tab w:val="left" w:pos="994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444C2"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Ответственный</w:t>
            </w:r>
            <w:r w:rsidRPr="003444C2"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br/>
            </w:r>
            <w:r w:rsidRPr="003444C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исполнитель</w:t>
            </w:r>
          </w:p>
        </w:tc>
      </w:tr>
      <w:tr w:rsidR="00A6406B" w:rsidRPr="003444C2" w:rsidTr="00A6406B">
        <w:tc>
          <w:tcPr>
            <w:tcW w:w="487" w:type="dxa"/>
            <w:vMerge/>
            <w:shd w:val="clear" w:color="auto" w:fill="auto"/>
          </w:tcPr>
          <w:p w:rsidR="00A6406B" w:rsidRPr="003444C2" w:rsidRDefault="00A6406B" w:rsidP="003444C2">
            <w:pPr>
              <w:tabs>
                <w:tab w:val="left" w:pos="994"/>
              </w:tabs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A6406B" w:rsidRPr="003444C2" w:rsidRDefault="00A6406B" w:rsidP="003444C2">
            <w:pPr>
              <w:tabs>
                <w:tab w:val="left" w:pos="994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A6406B" w:rsidRPr="003444C2" w:rsidRDefault="00A6406B" w:rsidP="003444C2">
            <w:pPr>
              <w:tabs>
                <w:tab w:val="left" w:pos="994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A6406B" w:rsidRPr="003444C2" w:rsidRDefault="00A6406B" w:rsidP="003444C2">
            <w:pPr>
              <w:tabs>
                <w:tab w:val="left" w:pos="994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444C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A6406B" w:rsidRPr="003444C2" w:rsidRDefault="00A6406B" w:rsidP="003444C2">
            <w:pPr>
              <w:tabs>
                <w:tab w:val="left" w:pos="994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444C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A6406B" w:rsidRPr="003444C2" w:rsidRDefault="00A6406B" w:rsidP="003444C2">
            <w:pPr>
              <w:tabs>
                <w:tab w:val="left" w:pos="994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444C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A6406B" w:rsidRPr="003444C2" w:rsidRDefault="00A6406B" w:rsidP="003444C2">
            <w:pPr>
              <w:tabs>
                <w:tab w:val="left" w:pos="994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444C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A6406B" w:rsidRPr="003444C2" w:rsidRDefault="00A6406B" w:rsidP="00A6406B">
            <w:pPr>
              <w:tabs>
                <w:tab w:val="left" w:pos="994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444C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1</w:t>
            </w:r>
            <w:r w:rsidRPr="003444C2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-2027</w:t>
            </w:r>
          </w:p>
        </w:tc>
        <w:tc>
          <w:tcPr>
            <w:tcW w:w="1759" w:type="dxa"/>
            <w:shd w:val="clear" w:color="auto" w:fill="auto"/>
          </w:tcPr>
          <w:p w:rsidR="00A6406B" w:rsidRPr="003444C2" w:rsidRDefault="00A6406B" w:rsidP="003444C2">
            <w:pPr>
              <w:tabs>
                <w:tab w:val="left" w:pos="994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406B" w:rsidRPr="003444C2" w:rsidTr="00A6406B">
        <w:tc>
          <w:tcPr>
            <w:tcW w:w="487" w:type="dxa"/>
            <w:shd w:val="clear" w:color="auto" w:fill="auto"/>
            <w:vAlign w:val="center"/>
          </w:tcPr>
          <w:p w:rsidR="00A6406B" w:rsidRPr="003444C2" w:rsidRDefault="00A6406B" w:rsidP="003444C2">
            <w:pPr>
              <w:tabs>
                <w:tab w:val="left" w:pos="994"/>
              </w:tabs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3444C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A6406B" w:rsidRPr="003444C2" w:rsidRDefault="00A6406B" w:rsidP="003444C2">
            <w:pPr>
              <w:tabs>
                <w:tab w:val="left" w:pos="994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44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Приобретение и установка  спортивной площадки и уличных тренажеров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6406B" w:rsidRPr="003444C2" w:rsidRDefault="00A6406B" w:rsidP="003444C2">
            <w:pPr>
              <w:tabs>
                <w:tab w:val="left" w:pos="99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44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Start"/>
            <w:r w:rsidRPr="003444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детская </w:t>
            </w:r>
            <w:r w:rsidR="009B1C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площадка, площадь 54</w:t>
            </w:r>
            <w:r w:rsidRPr="003444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Pr="003444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6406B" w:rsidRPr="003444C2" w:rsidRDefault="00A6406B" w:rsidP="003444C2">
            <w:pPr>
              <w:tabs>
                <w:tab w:val="left" w:pos="99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A6406B" w:rsidRPr="003444C2" w:rsidRDefault="00A6406B" w:rsidP="003444C2">
            <w:pPr>
              <w:tabs>
                <w:tab w:val="left" w:pos="99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A6406B" w:rsidRPr="003444C2" w:rsidRDefault="00A6406B" w:rsidP="003444C2">
            <w:pPr>
              <w:tabs>
                <w:tab w:val="left" w:pos="99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A6406B" w:rsidRPr="003444C2" w:rsidRDefault="00A6406B" w:rsidP="003444C2">
            <w:pPr>
              <w:tabs>
                <w:tab w:val="left" w:pos="99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A6406B" w:rsidRPr="003444C2" w:rsidRDefault="00A6406B" w:rsidP="003444C2">
            <w:pPr>
              <w:tabs>
                <w:tab w:val="left" w:pos="99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44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2-3 квартал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6406B" w:rsidRPr="003444C2" w:rsidRDefault="00A6406B" w:rsidP="003444C2">
            <w:pPr>
              <w:tabs>
                <w:tab w:val="left" w:pos="99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44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МО</w:t>
            </w:r>
          </w:p>
        </w:tc>
      </w:tr>
    </w:tbl>
    <w:p w:rsidR="003444C2" w:rsidRPr="003444C2" w:rsidRDefault="003444C2" w:rsidP="00344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3444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3444C2" w:rsidRPr="003444C2" w:rsidRDefault="003444C2" w:rsidP="00344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44C2" w:rsidRPr="003444C2" w:rsidRDefault="003444C2" w:rsidP="00344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сельского поселения</w:t>
      </w:r>
    </w:p>
    <w:p w:rsidR="003444C2" w:rsidRPr="003444C2" w:rsidRDefault="003444C2" w:rsidP="003444C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финансируется из местного, районного, областного и федерального бюджетов, инвестиционных ресурсов, предприятий, организаций, предпринимателей, учреждений, средств граждан.</w:t>
      </w:r>
      <w:proofErr w:type="gramEnd"/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Финансирование из бюджета муниципального образования сельское поселение «</w:t>
      </w:r>
      <w:r w:rsidR="009B1C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Деревня </w:t>
      </w:r>
      <w:proofErr w:type="spellStart"/>
      <w:r w:rsidR="009B1C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Погореловка</w:t>
      </w:r>
      <w:proofErr w:type="spellEnd"/>
      <w:r w:rsidR="007840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ежегодно уточняется при формировании бюджета на очередной финансовый год.</w:t>
      </w:r>
    </w:p>
    <w:p w:rsidR="003444C2" w:rsidRPr="003444C2" w:rsidRDefault="003444C2" w:rsidP="003444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   </w:t>
      </w: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реализацию мероприятий могут привлекаться также другие источники.</w:t>
      </w:r>
    </w:p>
    <w:p w:rsidR="003444C2" w:rsidRPr="003444C2" w:rsidRDefault="003444C2" w:rsidP="003444C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 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3444C2" w:rsidRPr="003444C2" w:rsidRDefault="003444C2" w:rsidP="003444C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444C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 </w:t>
      </w:r>
      <w:r w:rsidRPr="003444C2">
        <w:rPr>
          <w:rFonts w:ascii="Calibri" w:eastAsia="Calibri" w:hAnsi="Calibri" w:cs="Times New Roman"/>
          <w:color w:val="000000"/>
          <w:sz w:val="20"/>
          <w:szCs w:val="20"/>
        </w:rPr>
        <w:t>Таблица 10</w:t>
      </w:r>
    </w:p>
    <w:tbl>
      <w:tblPr>
        <w:tblW w:w="10632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417"/>
        <w:gridCol w:w="992"/>
        <w:gridCol w:w="992"/>
        <w:gridCol w:w="1134"/>
        <w:gridCol w:w="992"/>
        <w:gridCol w:w="1134"/>
        <w:gridCol w:w="993"/>
        <w:gridCol w:w="1276"/>
        <w:gridCol w:w="992"/>
      </w:tblGrid>
      <w:tr w:rsidR="003444C2" w:rsidRPr="003444C2" w:rsidTr="00DF009D">
        <w:trPr>
          <w:tblHeader/>
        </w:trPr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  <w:tc>
          <w:tcPr>
            <w:tcW w:w="52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</w:t>
            </w:r>
            <w:proofErr w:type="spellStart"/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Заказчик программы</w:t>
            </w:r>
          </w:p>
        </w:tc>
      </w:tr>
      <w:tr w:rsidR="003444C2" w:rsidRPr="003444C2" w:rsidTr="00DF009D">
        <w:trPr>
          <w:tblHeader/>
        </w:trPr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в разрезе источников финансирования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4C2" w:rsidRPr="003444C2" w:rsidTr="00DF009D">
        <w:trPr>
          <w:tblHeader/>
        </w:trPr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4C2" w:rsidRPr="003444C2" w:rsidTr="00DF009D">
        <w:trPr>
          <w:tblHeader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44C2" w:rsidRPr="003444C2" w:rsidTr="00DF009D">
        <w:tc>
          <w:tcPr>
            <w:tcW w:w="1063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</w:tr>
      <w:tr w:rsidR="003444C2" w:rsidRPr="003444C2" w:rsidTr="00DF009D"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1.1.1.1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Капитальный ремонт СДК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8A2DB9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</w:t>
            </w:r>
            <w:proofErr w:type="spellStart"/>
            <w:r w:rsidR="009B1CEF">
              <w:rPr>
                <w:rFonts w:ascii="Times New Roman" w:eastAsia="Times New Roman" w:hAnsi="Times New Roman" w:cs="Times New Roman"/>
                <w:lang w:eastAsia="ru-RU"/>
              </w:rPr>
              <w:t>ДеревняПогореловка</w:t>
            </w:r>
            <w:proofErr w:type="spellEnd"/>
            <w:r w:rsidR="008A2D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444C2" w:rsidRPr="003444C2" w:rsidTr="00DF009D"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4C2" w:rsidRPr="003444C2" w:rsidTr="00DF009D"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4C2" w:rsidRPr="003444C2" w:rsidTr="00DF009D"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9B1CEF" w:rsidP="003444C2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2DB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3444C2" w:rsidRPr="003444C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9B1CEF" w:rsidP="003444C2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2D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444C2" w:rsidRPr="003444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8409D8" w:rsidP="003444C2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оконных рам, дверей.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4C2" w:rsidRPr="003444C2" w:rsidTr="00DF009D"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4C2" w:rsidRPr="003444C2" w:rsidTr="00DF009D"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9B1CEF" w:rsidP="008A2DB9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2D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444C2" w:rsidRPr="003444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9B1CEF" w:rsidP="003444C2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2D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444C2" w:rsidRPr="003444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4C2" w:rsidRPr="003444C2" w:rsidTr="00DF009D">
        <w:tc>
          <w:tcPr>
            <w:tcW w:w="1063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массовый спорт</w:t>
            </w:r>
          </w:p>
        </w:tc>
      </w:tr>
      <w:tr w:rsidR="003444C2" w:rsidRPr="003444C2" w:rsidTr="00DF009D"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9B1CEF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новых игровых элементов для </w:t>
            </w:r>
            <w:r w:rsidR="00A6406B">
              <w:rPr>
                <w:rFonts w:ascii="Times New Roman" w:eastAsia="Times New Roman" w:hAnsi="Times New Roman" w:cs="Times New Roman"/>
                <w:lang w:eastAsia="ru-RU"/>
              </w:rPr>
              <w:t>детской площадки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A6406B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3444C2" w:rsidRPr="003444C2">
              <w:rPr>
                <w:rFonts w:ascii="Times New Roman" w:eastAsia="Times New Roman" w:hAnsi="Times New Roman" w:cs="Times New Roman"/>
                <w:lang w:eastAsia="ru-RU"/>
              </w:rPr>
              <w:t>-2027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D24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6406B">
              <w:rPr>
                <w:rFonts w:ascii="Times New Roman" w:eastAsia="Times New Roman" w:hAnsi="Times New Roman" w:cs="Times New Roman"/>
                <w:lang w:eastAsia="ru-RU"/>
              </w:rPr>
              <w:t>00.00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ED246B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6406B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  <w:r w:rsidR="003444C2"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A6406B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спортивной, детской площадки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4C2" w:rsidRPr="003444C2" w:rsidTr="00DF009D"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ED246B" w:rsidP="003444C2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6406B">
              <w:rPr>
                <w:rFonts w:ascii="Times New Roman" w:eastAsia="Times New Roman" w:hAnsi="Times New Roman" w:cs="Times New Roman"/>
                <w:lang w:eastAsia="ru-RU"/>
              </w:rPr>
              <w:t>00.00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ED246B" w:rsidP="00A6406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6406B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4C2" w:rsidRPr="003444C2" w:rsidRDefault="003444C2" w:rsidP="003444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444C2" w:rsidRPr="003444C2" w:rsidRDefault="003444C2" w:rsidP="003444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6.Целевые индикаторы программы, включающие технико-экономические, финансовые и социально-экономические показатели </w:t>
      </w:r>
    </w:p>
    <w:p w:rsidR="003444C2" w:rsidRPr="003444C2" w:rsidRDefault="003444C2" w:rsidP="003444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развития социальной инфраструктуры</w:t>
      </w:r>
    </w:p>
    <w:p w:rsidR="003444C2" w:rsidRPr="003444C2" w:rsidRDefault="003444C2" w:rsidP="00344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Основными факторами, определяющими направления </w:t>
      </w:r>
      <w:proofErr w:type="gramStart"/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разработки Программы комплексного развития системы социальной инфраструктуры сельского</w:t>
      </w:r>
      <w:proofErr w:type="gramEnd"/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«</w:t>
      </w:r>
      <w:r w:rsidR="00ED24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Деревня </w:t>
      </w:r>
      <w:proofErr w:type="spellStart"/>
      <w:r w:rsidR="00ED24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Погореловка</w:t>
      </w:r>
      <w:proofErr w:type="spellEnd"/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на 2017-2026 годы, являются тенденции социально-экономического развития поселения, характеризующиеся незначительным увеличением численности населения, развитием рынка жилья, сфер обслуживания. Реализация программы должна создать предпосылки для устойчивого развития сельского поселения «</w:t>
      </w:r>
      <w:r w:rsidR="00ED24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Деревня </w:t>
      </w:r>
      <w:proofErr w:type="spellStart"/>
      <w:r w:rsidR="00ED24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Погореловка</w:t>
      </w:r>
      <w:proofErr w:type="spellEnd"/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Pr="003444C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3444C2" w:rsidRPr="003444C2" w:rsidRDefault="003444C2" w:rsidP="003444C2">
      <w:pPr>
        <w:spacing w:before="6" w:after="120" w:line="240" w:lineRule="auto"/>
        <w:ind w:right="354" w:firstLine="70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Calibri" w:eastAsia="Calibri" w:hAnsi="Calibri" w:cs="Times New Roman"/>
          <w:color w:val="FF0000"/>
          <w:sz w:val="27"/>
          <w:szCs w:val="27"/>
        </w:rPr>
        <w:tab/>
      </w:r>
      <w:r w:rsidRPr="003444C2">
        <w:rPr>
          <w:rFonts w:ascii="Times New Roman" w:eastAsia="Calibri" w:hAnsi="Times New Roman" w:cs="Times New Roman"/>
          <w:sz w:val="26"/>
          <w:szCs w:val="26"/>
        </w:rPr>
        <w:t xml:space="preserve">Основными целевыми индикаторами </w:t>
      </w:r>
      <w:proofErr w:type="gramStart"/>
      <w:r w:rsidRPr="003444C2">
        <w:rPr>
          <w:rFonts w:ascii="Times New Roman" w:eastAsia="Calibri" w:hAnsi="Times New Roman" w:cs="Times New Roman"/>
          <w:sz w:val="26"/>
          <w:szCs w:val="26"/>
        </w:rPr>
        <w:t>реализации мероприятий программы комплексного развития социальной инфраструктуры поселения</w:t>
      </w:r>
      <w:proofErr w:type="gramEnd"/>
      <w:r w:rsidRPr="003444C2">
        <w:rPr>
          <w:rFonts w:ascii="Times New Roman" w:eastAsia="Calibri" w:hAnsi="Times New Roman" w:cs="Times New Roman"/>
          <w:sz w:val="26"/>
          <w:szCs w:val="26"/>
        </w:rPr>
        <w:t xml:space="preserve"> являются:</w:t>
      </w:r>
    </w:p>
    <w:p w:rsidR="003444C2" w:rsidRPr="003444C2" w:rsidRDefault="003444C2" w:rsidP="003444C2">
      <w:pPr>
        <w:widowControl w:val="0"/>
        <w:numPr>
          <w:ilvl w:val="1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spacing w:before="126"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sz w:val="26"/>
          <w:szCs w:val="26"/>
        </w:rPr>
        <w:t>сокращение уровня</w:t>
      </w:r>
      <w:r w:rsidRPr="003444C2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</w:t>
      </w:r>
      <w:r w:rsidRPr="003444C2">
        <w:rPr>
          <w:rFonts w:ascii="Times New Roman" w:eastAsia="Calibri" w:hAnsi="Times New Roman" w:cs="Times New Roman"/>
          <w:sz w:val="26"/>
          <w:szCs w:val="26"/>
        </w:rPr>
        <w:t>безработицы;</w:t>
      </w:r>
    </w:p>
    <w:p w:rsidR="003444C2" w:rsidRPr="003444C2" w:rsidRDefault="003444C2" w:rsidP="003444C2">
      <w:pPr>
        <w:widowControl w:val="0"/>
        <w:numPr>
          <w:ilvl w:val="1"/>
          <w:numId w:val="18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before="147" w:after="0" w:line="240" w:lineRule="auto"/>
        <w:ind w:right="84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sz w:val="26"/>
          <w:szCs w:val="26"/>
        </w:rPr>
        <w:t>увеличение</w:t>
      </w:r>
      <w:r w:rsidRPr="003444C2">
        <w:rPr>
          <w:rFonts w:ascii="Times New Roman" w:eastAsia="Calibri" w:hAnsi="Times New Roman" w:cs="Times New Roman"/>
          <w:sz w:val="26"/>
          <w:szCs w:val="26"/>
        </w:rPr>
        <w:tab/>
        <w:t>уровня</w:t>
      </w:r>
      <w:r w:rsidRPr="003444C2">
        <w:rPr>
          <w:rFonts w:ascii="Times New Roman" w:eastAsia="Calibri" w:hAnsi="Times New Roman" w:cs="Times New Roman"/>
          <w:sz w:val="26"/>
          <w:szCs w:val="26"/>
        </w:rPr>
        <w:tab/>
        <w:t>обеспеченности</w:t>
      </w:r>
      <w:r w:rsidRPr="003444C2">
        <w:rPr>
          <w:rFonts w:ascii="Times New Roman" w:eastAsia="Calibri" w:hAnsi="Times New Roman" w:cs="Times New Roman"/>
          <w:sz w:val="26"/>
          <w:szCs w:val="26"/>
        </w:rPr>
        <w:tab/>
        <w:t>населения</w:t>
      </w:r>
      <w:r w:rsidRPr="003444C2">
        <w:rPr>
          <w:rFonts w:ascii="Times New Roman" w:eastAsia="Calibri" w:hAnsi="Times New Roman" w:cs="Times New Roman"/>
          <w:sz w:val="26"/>
          <w:szCs w:val="26"/>
        </w:rPr>
        <w:tab/>
        <w:t>объектами здравоохранения;</w:t>
      </w:r>
    </w:p>
    <w:p w:rsidR="003444C2" w:rsidRPr="003444C2" w:rsidRDefault="003444C2" w:rsidP="003444C2">
      <w:pPr>
        <w:widowControl w:val="0"/>
        <w:numPr>
          <w:ilvl w:val="1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spacing w:before="15" w:after="0" w:line="240" w:lineRule="auto"/>
        <w:ind w:right="356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sz w:val="26"/>
          <w:szCs w:val="26"/>
        </w:rPr>
        <w:lastRenderedPageBreak/>
        <w:t>увеличение доли населения обеспеченной объектами культуры в соответствии с нормативными</w:t>
      </w:r>
      <w:r w:rsidRPr="003444C2">
        <w:rPr>
          <w:rFonts w:ascii="Times New Roman" w:eastAsia="Calibri" w:hAnsi="Times New Roman" w:cs="Times New Roman"/>
          <w:spacing w:val="-10"/>
          <w:sz w:val="26"/>
          <w:szCs w:val="26"/>
        </w:rPr>
        <w:t xml:space="preserve"> </w:t>
      </w:r>
      <w:r w:rsidRPr="003444C2">
        <w:rPr>
          <w:rFonts w:ascii="Times New Roman" w:eastAsia="Calibri" w:hAnsi="Times New Roman" w:cs="Times New Roman"/>
          <w:sz w:val="26"/>
          <w:szCs w:val="26"/>
        </w:rPr>
        <w:t>значениями;</w:t>
      </w:r>
    </w:p>
    <w:p w:rsidR="003444C2" w:rsidRPr="003444C2" w:rsidRDefault="003444C2" w:rsidP="003444C2">
      <w:pPr>
        <w:widowControl w:val="0"/>
        <w:numPr>
          <w:ilvl w:val="1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spacing w:before="12" w:after="0" w:line="240" w:lineRule="auto"/>
        <w:ind w:right="356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sz w:val="26"/>
          <w:szCs w:val="26"/>
        </w:rPr>
        <w:t>увеличение доли населения обеспеченной спортивными объектами в соответствии с нормативными</w:t>
      </w:r>
      <w:r w:rsidRPr="003444C2">
        <w:rPr>
          <w:rFonts w:ascii="Times New Roman" w:eastAsia="Calibri" w:hAnsi="Times New Roman" w:cs="Times New Roman"/>
          <w:spacing w:val="-11"/>
          <w:sz w:val="26"/>
          <w:szCs w:val="26"/>
        </w:rPr>
        <w:t xml:space="preserve"> </w:t>
      </w:r>
      <w:r w:rsidRPr="003444C2">
        <w:rPr>
          <w:rFonts w:ascii="Times New Roman" w:eastAsia="Calibri" w:hAnsi="Times New Roman" w:cs="Times New Roman"/>
          <w:sz w:val="26"/>
          <w:szCs w:val="26"/>
        </w:rPr>
        <w:t>значениями;</w:t>
      </w:r>
    </w:p>
    <w:p w:rsidR="003444C2" w:rsidRPr="003444C2" w:rsidRDefault="003444C2" w:rsidP="003444C2">
      <w:pPr>
        <w:widowControl w:val="0"/>
        <w:numPr>
          <w:ilvl w:val="1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spacing w:before="15" w:after="0" w:line="240" w:lineRule="auto"/>
        <w:ind w:right="355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sz w:val="26"/>
          <w:szCs w:val="26"/>
        </w:rPr>
        <w:t>увеличение количества населения, систематически занимающегося физической культурой и</w:t>
      </w:r>
      <w:r w:rsidRPr="003444C2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3444C2">
        <w:rPr>
          <w:rFonts w:ascii="Times New Roman" w:eastAsia="Calibri" w:hAnsi="Times New Roman" w:cs="Times New Roman"/>
          <w:sz w:val="26"/>
          <w:szCs w:val="26"/>
        </w:rPr>
        <w:t>спортом.</w:t>
      </w:r>
    </w:p>
    <w:p w:rsidR="003444C2" w:rsidRPr="003444C2" w:rsidRDefault="003444C2" w:rsidP="003444C2">
      <w:pPr>
        <w:spacing w:before="132" w:after="120" w:line="240" w:lineRule="auto"/>
        <w:ind w:right="351" w:firstLine="70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sz w:val="26"/>
          <w:szCs w:val="26"/>
        </w:rPr>
        <w:t xml:space="preserve">Выполнение </w:t>
      </w:r>
      <w:proofErr w:type="spellStart"/>
      <w:r w:rsidRPr="003444C2">
        <w:rPr>
          <w:rFonts w:ascii="Times New Roman" w:eastAsia="Calibri" w:hAnsi="Times New Roman" w:cs="Times New Roman"/>
          <w:sz w:val="26"/>
          <w:szCs w:val="26"/>
        </w:rPr>
        <w:t>включѐнных</w:t>
      </w:r>
      <w:proofErr w:type="spellEnd"/>
      <w:r w:rsidRPr="003444C2">
        <w:rPr>
          <w:rFonts w:ascii="Times New Roman" w:eastAsia="Calibri" w:hAnsi="Times New Roman" w:cs="Times New Roman"/>
          <w:sz w:val="26"/>
          <w:szCs w:val="26"/>
        </w:rPr>
        <w:t xml:space="preserve">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муниципального образования сельское поселение «</w:t>
      </w:r>
      <w:r w:rsidR="00ED246B">
        <w:rPr>
          <w:rFonts w:ascii="Times New Roman" w:eastAsia="Calibri" w:hAnsi="Times New Roman" w:cs="Times New Roman"/>
          <w:sz w:val="26"/>
          <w:szCs w:val="26"/>
        </w:rPr>
        <w:t>Деревня Погореловка</w:t>
      </w:r>
      <w:r w:rsidRPr="003444C2">
        <w:rPr>
          <w:rFonts w:ascii="Times New Roman" w:eastAsia="Calibri" w:hAnsi="Times New Roman" w:cs="Times New Roman"/>
          <w:sz w:val="26"/>
          <w:szCs w:val="26"/>
        </w:rPr>
        <w:t>»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3444C2" w:rsidRPr="003444C2" w:rsidRDefault="003444C2" w:rsidP="003444C2">
      <w:pPr>
        <w:spacing w:before="132" w:after="120" w:line="240" w:lineRule="auto"/>
        <w:ind w:right="351" w:firstLine="70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3444C2">
        <w:rPr>
          <w:rFonts w:ascii="Calibri" w:eastAsia="Calibri" w:hAnsi="Calibri" w:cs="Times New Roman"/>
          <w:color w:val="000000"/>
          <w:sz w:val="20"/>
          <w:szCs w:val="20"/>
        </w:rPr>
        <w:t>Таблица 11</w:t>
      </w:r>
    </w:p>
    <w:tbl>
      <w:tblPr>
        <w:tblW w:w="0" w:type="auto"/>
        <w:tblInd w:w="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773"/>
        <w:gridCol w:w="992"/>
        <w:gridCol w:w="852"/>
        <w:gridCol w:w="850"/>
        <w:gridCol w:w="850"/>
        <w:gridCol w:w="994"/>
        <w:gridCol w:w="1099"/>
      </w:tblGrid>
      <w:tr w:rsidR="003444C2" w:rsidRPr="003444C2" w:rsidTr="00DF009D">
        <w:trPr>
          <w:trHeight w:hRule="exact" w:val="521"/>
        </w:trPr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44C2" w:rsidRPr="003444C2" w:rsidRDefault="003444C2" w:rsidP="003444C2">
            <w:pPr>
              <w:widowControl w:val="0"/>
              <w:spacing w:before="169" w:after="0" w:line="240" w:lineRule="auto"/>
              <w:ind w:left="16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Наименование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индикатора</w:t>
            </w:r>
            <w:proofErr w:type="spellEnd"/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53" w:after="0" w:line="240" w:lineRule="auto"/>
              <w:ind w:left="107" w:right="11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3444C2">
              <w:rPr>
                <w:rFonts w:ascii="Times New Roman" w:eastAsia="Times New Roman" w:hAnsi="Times New Roman" w:cs="Times New Roman"/>
                <w:w w:val="95"/>
                <w:sz w:val="20"/>
                <w:lang w:val="en-US"/>
              </w:rPr>
              <w:t>Едини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w w:val="95"/>
                <w:sz w:val="20"/>
                <w:lang w:val="en-US"/>
              </w:rPr>
              <w:t xml:space="preserve"> </w:t>
            </w:r>
            <w:proofErr w:type="spellStart"/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ца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измер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ения</w:t>
            </w:r>
            <w:proofErr w:type="spellEnd"/>
          </w:p>
        </w:tc>
        <w:tc>
          <w:tcPr>
            <w:tcW w:w="5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32" w:after="0" w:line="240" w:lineRule="auto"/>
              <w:ind w:left="1897" w:right="1902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Показатели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по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годам</w:t>
            </w:r>
            <w:proofErr w:type="spellEnd"/>
          </w:p>
        </w:tc>
      </w:tr>
      <w:tr w:rsidR="003444C2" w:rsidRPr="003444C2" w:rsidTr="00DF009D">
        <w:trPr>
          <w:trHeight w:hRule="exact" w:val="519"/>
        </w:trPr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32" w:after="0" w:line="240" w:lineRule="auto"/>
              <w:ind w:right="287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2017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32" w:after="0" w:line="240" w:lineRule="auto"/>
              <w:ind w:left="218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32" w:after="0" w:line="240" w:lineRule="auto"/>
              <w:ind w:right="217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32" w:after="0" w:line="240" w:lineRule="auto"/>
              <w:ind w:left="218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2020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32" w:after="0" w:line="240" w:lineRule="auto"/>
              <w:ind w:left="150" w:right="151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32" w:after="0" w:line="240" w:lineRule="auto"/>
              <w:ind w:left="91" w:right="91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2022-2027</w:t>
            </w:r>
          </w:p>
        </w:tc>
      </w:tr>
      <w:tr w:rsidR="003444C2" w:rsidRPr="003444C2" w:rsidTr="00DF009D">
        <w:trPr>
          <w:trHeight w:hRule="exact" w:val="698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tabs>
                <w:tab w:val="left" w:pos="1614"/>
              </w:tabs>
              <w:spacing w:after="0" w:line="240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</w:rPr>
              <w:t>Уровень обеспеченности населения</w:t>
            </w:r>
            <w:r w:rsidRPr="003444C2">
              <w:rPr>
                <w:rFonts w:ascii="Times New Roman" w:eastAsia="Times New Roman" w:hAnsi="Times New Roman" w:cs="Times New Roman"/>
                <w:sz w:val="20"/>
              </w:rPr>
              <w:tab/>
              <w:t>объектами здравоохранения;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w w:val="99"/>
                <w:sz w:val="20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A6406B" w:rsidP="003444C2">
            <w:pPr>
              <w:widowControl w:val="0"/>
              <w:spacing w:before="166" w:after="0" w:line="240" w:lineRule="auto"/>
              <w:ind w:right="387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10</w:t>
            </w:r>
            <w:r w:rsidR="003444C2"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A6406B" w:rsidP="003444C2">
            <w:pPr>
              <w:widowControl w:val="0"/>
              <w:spacing w:before="166" w:after="0" w:line="240" w:lineRule="auto"/>
              <w:ind w:left="301" w:right="301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66"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66" w:after="0" w:line="240" w:lineRule="auto"/>
              <w:ind w:left="319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66" w:after="0" w:line="240" w:lineRule="auto"/>
              <w:ind w:left="151" w:right="151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06" w:after="0" w:line="240" w:lineRule="auto"/>
              <w:ind w:left="91" w:right="91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100</w:t>
            </w:r>
          </w:p>
        </w:tc>
      </w:tr>
      <w:tr w:rsidR="003444C2" w:rsidRPr="003444C2" w:rsidTr="00DF009D">
        <w:trPr>
          <w:trHeight w:hRule="exact" w:val="931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tabs>
                <w:tab w:val="left" w:pos="1614"/>
              </w:tabs>
              <w:spacing w:after="0" w:line="240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</w:rPr>
              <w:t>Уровень обеспеченности населения</w:t>
            </w:r>
            <w:r w:rsidRPr="003444C2">
              <w:rPr>
                <w:rFonts w:ascii="Times New Roman" w:eastAsia="Times New Roman" w:hAnsi="Times New Roman" w:cs="Times New Roman"/>
                <w:sz w:val="20"/>
              </w:rPr>
              <w:tab/>
              <w:t>объектами физической культуры и спорта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3444C2" w:rsidRPr="003444C2" w:rsidRDefault="003444C2" w:rsidP="003444C2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w w:val="99"/>
                <w:sz w:val="20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ind w:right="387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ind w:left="301" w:right="301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ind w:left="151" w:right="151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ind w:left="91" w:right="91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100</w:t>
            </w:r>
          </w:p>
        </w:tc>
      </w:tr>
      <w:tr w:rsidR="003444C2" w:rsidRPr="003444C2" w:rsidTr="00DF009D">
        <w:trPr>
          <w:trHeight w:hRule="exact" w:val="59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after="0" w:line="223" w:lineRule="exact"/>
              <w:ind w:left="103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Уровень</w:t>
            </w:r>
            <w:proofErr w:type="spellEnd"/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безработицы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7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w w:val="99"/>
                <w:sz w:val="20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13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w w:val="99"/>
                <w:sz w:val="20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13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w w:val="99"/>
                <w:sz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13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w w:val="99"/>
                <w:sz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13" w:after="0" w:line="240" w:lineRule="auto"/>
              <w:ind w:left="295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2,9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113" w:after="0" w:line="240" w:lineRule="auto"/>
              <w:ind w:left="151" w:right="151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2,9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53" w:after="0" w:line="240" w:lineRule="auto"/>
              <w:ind w:left="91" w:right="91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2,9</w:t>
            </w:r>
          </w:p>
        </w:tc>
      </w:tr>
      <w:tr w:rsidR="003444C2" w:rsidRPr="003444C2" w:rsidTr="00DF009D">
        <w:trPr>
          <w:trHeight w:hRule="exact" w:val="929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after="0" w:line="240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</w:rPr>
              <w:t>Увеличение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w w:val="99"/>
                <w:sz w:val="20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ind w:right="387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96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ind w:left="301" w:right="301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ind w:left="151" w:right="151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4C2" w:rsidRPr="003444C2" w:rsidRDefault="003444C2" w:rsidP="003444C2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</w:p>
          <w:p w:rsidR="003444C2" w:rsidRPr="003444C2" w:rsidRDefault="003444C2" w:rsidP="003444C2">
            <w:pPr>
              <w:widowControl w:val="0"/>
              <w:spacing w:after="0" w:line="240" w:lineRule="auto"/>
              <w:ind w:left="91" w:right="91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3444C2">
              <w:rPr>
                <w:rFonts w:ascii="Times New Roman" w:eastAsia="Times New Roman" w:hAnsi="Times New Roman" w:cs="Times New Roman"/>
                <w:sz w:val="20"/>
                <w:lang w:val="en-US"/>
              </w:rPr>
              <w:t>100</w:t>
            </w:r>
          </w:p>
        </w:tc>
      </w:tr>
    </w:tbl>
    <w:p w:rsidR="003444C2" w:rsidRPr="003444C2" w:rsidRDefault="003444C2" w:rsidP="003444C2">
      <w:pPr>
        <w:spacing w:before="132" w:after="120" w:line="240" w:lineRule="auto"/>
        <w:ind w:right="351"/>
        <w:jc w:val="both"/>
        <w:rPr>
          <w:rFonts w:ascii="Times New Roman" w:eastAsia="Calibri" w:hAnsi="Times New Roman" w:cs="Times New Roman"/>
          <w:sz w:val="26"/>
          <w:szCs w:val="26"/>
        </w:rPr>
        <w:sectPr w:rsidR="003444C2" w:rsidRPr="003444C2">
          <w:pgSz w:w="11910" w:h="16840"/>
          <w:pgMar w:top="1060" w:right="500" w:bottom="1260" w:left="1120" w:header="0" w:footer="1019" w:gutter="0"/>
          <w:cols w:space="720"/>
        </w:sectPr>
      </w:pPr>
    </w:p>
    <w:p w:rsidR="003444C2" w:rsidRPr="003444C2" w:rsidRDefault="003444C2" w:rsidP="00344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444C2" w:rsidRPr="003444C2" w:rsidRDefault="003444C2" w:rsidP="003444C2">
      <w:pPr>
        <w:keepNext/>
        <w:tabs>
          <w:tab w:val="num" w:pos="0"/>
        </w:tabs>
        <w:suppressAutoHyphens/>
        <w:spacing w:before="240" w:after="6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1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7.   Оценка эффективности мероприятий Программы</w:t>
      </w:r>
    </w:p>
    <w:p w:rsidR="003444C2" w:rsidRPr="003444C2" w:rsidRDefault="003444C2" w:rsidP="003444C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сельского  поселения.</w:t>
      </w:r>
    </w:p>
    <w:p w:rsidR="003444C2" w:rsidRPr="003444C2" w:rsidRDefault="003444C2" w:rsidP="00344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инфраструктуры поселения  в рамках выделенных приоритетов проводится  ежегодный  мониторинг по основным целевым показателям социально-экономического развития территории.</w:t>
      </w:r>
    </w:p>
    <w:p w:rsidR="003444C2" w:rsidRPr="003444C2" w:rsidRDefault="003444C2" w:rsidP="00344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8.Предложения по совершенствованию нормативно-правового и</w:t>
      </w:r>
    </w:p>
    <w:p w:rsidR="003444C2" w:rsidRPr="003444C2" w:rsidRDefault="003444C2" w:rsidP="0034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информационного обеспечения деятельности</w:t>
      </w:r>
    </w:p>
    <w:p w:rsidR="003444C2" w:rsidRPr="003444C2" w:rsidRDefault="003444C2" w:rsidP="00344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444C2" w:rsidRPr="003444C2" w:rsidRDefault="003444C2" w:rsidP="00344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сельского поселения предусматривает следующие мероприятия: </w:t>
      </w:r>
    </w:p>
    <w:p w:rsidR="003444C2" w:rsidRPr="003444C2" w:rsidRDefault="003444C2" w:rsidP="00344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выявлении новых, необходимых к реализации мероприятий Программы;</w:t>
      </w:r>
    </w:p>
    <w:p w:rsidR="003444C2" w:rsidRPr="003444C2" w:rsidRDefault="003444C2" w:rsidP="00344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-при появлении новых инвестиционных проектов, особо значимых для территории; </w:t>
      </w:r>
    </w:p>
    <w:p w:rsidR="003444C2" w:rsidRPr="003444C2" w:rsidRDefault="003444C2" w:rsidP="00344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3444C2" w:rsidRPr="003444C2" w:rsidRDefault="003444C2" w:rsidP="00344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информационного обеспечения реализации Программы необходимо размещение информации на сайте сельского поселения </w:t>
      </w:r>
    </w:p>
    <w:p w:rsidR="003444C2" w:rsidRPr="003444C2" w:rsidRDefault="003444C2" w:rsidP="003444C2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sz w:val="26"/>
          <w:szCs w:val="26"/>
        </w:rPr>
        <w:t xml:space="preserve">Проанализировав вышеперечисленные отправные рубежи необходимо сделать вывод: в обобщенном виде главной целью программы Комплексное развитие социальной инфраструктуры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</w:t>
      </w:r>
    </w:p>
    <w:p w:rsidR="003444C2" w:rsidRPr="003444C2" w:rsidRDefault="003444C2" w:rsidP="003444C2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sz w:val="26"/>
          <w:szCs w:val="26"/>
        </w:rPr>
        <w:t xml:space="preserve">Для достижения поставленных целей в среднесрочной перспективе необходимо решить следующие задачи: </w:t>
      </w:r>
    </w:p>
    <w:p w:rsidR="003444C2" w:rsidRPr="003444C2" w:rsidRDefault="003444C2" w:rsidP="003444C2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sz w:val="26"/>
          <w:szCs w:val="26"/>
        </w:rPr>
        <w:t>1. 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самоуправления;</w:t>
      </w:r>
    </w:p>
    <w:p w:rsidR="003444C2" w:rsidRPr="003444C2" w:rsidRDefault="003444C2" w:rsidP="003444C2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sz w:val="26"/>
          <w:szCs w:val="26"/>
        </w:rPr>
        <w:t xml:space="preserve"> 2. развить и расширить сферу информационно-консультационного и правового обслуживания населения; </w:t>
      </w:r>
    </w:p>
    <w:p w:rsidR="003444C2" w:rsidRPr="003444C2" w:rsidRDefault="003444C2" w:rsidP="003444C2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sz w:val="26"/>
          <w:szCs w:val="26"/>
        </w:rPr>
        <w:t>3. улучшить состояние здоровья населения за счет повышения доступности и качества занятиями физической культурой и спортом;</w:t>
      </w:r>
    </w:p>
    <w:p w:rsidR="003444C2" w:rsidRPr="003444C2" w:rsidRDefault="003444C2" w:rsidP="003444C2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4. повысить роль физкультуры и спорта в целях улучшения состояния здоровья населения и профилактик и правонарушений, преодоления распространения наркомании и алкоголизма; </w:t>
      </w:r>
    </w:p>
    <w:p w:rsidR="003444C2" w:rsidRPr="003444C2" w:rsidRDefault="003444C2" w:rsidP="003444C2">
      <w:pPr>
        <w:ind w:firstLine="708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</w:pPr>
      <w:r w:rsidRPr="003444C2">
        <w:rPr>
          <w:rFonts w:ascii="Times New Roman" w:eastAsia="Calibri" w:hAnsi="Times New Roman" w:cs="Times New Roman"/>
          <w:sz w:val="26"/>
          <w:szCs w:val="26"/>
        </w:rPr>
        <w:t>5. отремонтировать объекты культуры и активизировать культурную деятельность.</w:t>
      </w:r>
    </w:p>
    <w:p w:rsidR="003444C2" w:rsidRPr="003444C2" w:rsidRDefault="003444C2" w:rsidP="003444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Ожидаемые результаты: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 улучшение культурно-досуговой деятельности будет способствовать 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3444C2" w:rsidRPr="003444C2" w:rsidRDefault="003444C2" w:rsidP="003444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 привлечения внебюджетных инвестиций в экономику поселения;</w:t>
      </w:r>
    </w:p>
    <w:p w:rsidR="003444C2" w:rsidRPr="003444C2" w:rsidRDefault="003444C2" w:rsidP="003444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 повышения благоустройства поселения;</w:t>
      </w:r>
    </w:p>
    <w:p w:rsidR="003444C2" w:rsidRPr="003444C2" w:rsidRDefault="003444C2" w:rsidP="003444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 формирования современного привлекательного имиджа поселения;</w:t>
      </w:r>
    </w:p>
    <w:p w:rsidR="003444C2" w:rsidRPr="003444C2" w:rsidRDefault="003444C2" w:rsidP="003444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 устойчивое развитие социальной инфраструктуры поселения.</w:t>
      </w:r>
    </w:p>
    <w:p w:rsidR="003444C2" w:rsidRPr="003444C2" w:rsidRDefault="003444C2" w:rsidP="003444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Программы позволит:</w:t>
      </w:r>
    </w:p>
    <w:p w:rsidR="003444C2" w:rsidRPr="003444C2" w:rsidRDefault="003444C2" w:rsidP="003444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повысить качество жизни жителей сельского поселения;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привлечь население к непосредственному участию в реализации решений, направленных на улучшение качества жизни;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Разработка и принятие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C2" w:rsidRPr="003444C2" w:rsidRDefault="003444C2" w:rsidP="003444C2">
      <w:pPr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444C2">
        <w:rPr>
          <w:rFonts w:ascii="Times New Roman" w:eastAsia="Calibri" w:hAnsi="Times New Roman" w:cs="Times New Roman"/>
          <w:b/>
          <w:sz w:val="26"/>
          <w:szCs w:val="26"/>
        </w:rPr>
        <w:t>Заключение</w:t>
      </w:r>
    </w:p>
    <w:p w:rsidR="003444C2" w:rsidRPr="003444C2" w:rsidRDefault="003444C2" w:rsidP="003444C2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444C2">
        <w:rPr>
          <w:rFonts w:ascii="Times New Roman" w:eastAsia="Calibri" w:hAnsi="Times New Roman" w:cs="Times New Roman"/>
          <w:sz w:val="26"/>
          <w:szCs w:val="26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  <w:r w:rsidRPr="003444C2">
        <w:rPr>
          <w:rFonts w:ascii="Times New Roman" w:eastAsia="Calibri" w:hAnsi="Times New Roman" w:cs="Times New Roman"/>
          <w:sz w:val="26"/>
          <w:szCs w:val="26"/>
        </w:rPr>
        <w:t xml:space="preserve"> Ожидаемые результаты: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sz w:val="26"/>
          <w:szCs w:val="26"/>
        </w:rPr>
        <w:t xml:space="preserve">1. Проведение уличного освещения обеспечит устойчивое энергоснабжение поселения; 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sz w:val="26"/>
          <w:szCs w:val="26"/>
        </w:rPr>
        <w:t xml:space="preserve">2. 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 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sz w:val="26"/>
          <w:szCs w:val="26"/>
        </w:rPr>
        <w:t xml:space="preserve">3. привлечения внебюджетных инвестиций в экономику поселения; 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sz w:val="26"/>
          <w:szCs w:val="26"/>
        </w:rPr>
        <w:t xml:space="preserve">4. повышения благоустройства поселения; 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sz w:val="26"/>
          <w:szCs w:val="26"/>
        </w:rPr>
        <w:t xml:space="preserve">5. формирования современного привлекательного имиджа поселения; 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6. устойчивое развитие социальной инфраструктуры поселения. 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444C2">
        <w:rPr>
          <w:rFonts w:ascii="Times New Roman" w:eastAsia="Calibri" w:hAnsi="Times New Roman" w:cs="Times New Roman"/>
          <w:b/>
          <w:sz w:val="26"/>
          <w:szCs w:val="26"/>
        </w:rPr>
        <w:t xml:space="preserve">Реализация Программы позволит: 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sz w:val="26"/>
          <w:szCs w:val="26"/>
        </w:rPr>
        <w:t xml:space="preserve">1) повысить качество жизни жителей сельского поселения; 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sz w:val="26"/>
          <w:szCs w:val="26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4C2">
        <w:rPr>
          <w:rFonts w:ascii="Times New Roman" w:eastAsia="Calibri" w:hAnsi="Times New Roman" w:cs="Times New Roman"/>
          <w:sz w:val="26"/>
          <w:szCs w:val="26"/>
        </w:rPr>
        <w:t xml:space="preserve">3) повысить степень социального согласия, укрепить авторитет органов местного самоуправления. Социальная стабильность в сельском поселении в настоящее время могут быть обеспечены только с помощью, продуманной целенаправленной социально- экономической политики. </w:t>
      </w:r>
    </w:p>
    <w:p w:rsidR="003444C2" w:rsidRPr="003444C2" w:rsidRDefault="003444C2" w:rsidP="00344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3444C2" w:rsidRPr="003444C2" w:rsidSect="00DF009D">
          <w:pgSz w:w="11906" w:h="16838"/>
          <w:pgMar w:top="567" w:right="851" w:bottom="567" w:left="709" w:header="709" w:footer="709" w:gutter="0"/>
          <w:cols w:space="708"/>
          <w:docGrid w:linePitch="360"/>
        </w:sectPr>
      </w:pPr>
      <w:r w:rsidRPr="003444C2">
        <w:rPr>
          <w:rFonts w:ascii="Times New Roman" w:eastAsia="Calibri" w:hAnsi="Times New Roman" w:cs="Times New Roman"/>
          <w:sz w:val="26"/>
          <w:szCs w:val="26"/>
        </w:rPr>
        <w:t>И такая политика может быть разработана и реализована через программы социально-экономического развития поселений. 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 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</w:t>
      </w:r>
    </w:p>
    <w:p w:rsidR="003444C2" w:rsidRPr="003444C2" w:rsidRDefault="003444C2" w:rsidP="003444C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444C2" w:rsidRPr="003444C2" w:rsidRDefault="003444C2" w:rsidP="003444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</w:pPr>
    </w:p>
    <w:p w:rsidR="006338DD" w:rsidRDefault="006338DD"/>
    <w:sectPr w:rsidR="006338DD">
      <w:pgSz w:w="11907" w:h="16840" w:code="9"/>
      <w:pgMar w:top="740" w:right="567" w:bottom="1134" w:left="1496" w:header="567" w:footer="567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69" w:rsidRDefault="00C91969">
      <w:pPr>
        <w:spacing w:after="0" w:line="240" w:lineRule="auto"/>
      </w:pPr>
      <w:r>
        <w:separator/>
      </w:r>
    </w:p>
  </w:endnote>
  <w:endnote w:type="continuationSeparator" w:id="0">
    <w:p w:rsidR="00C91969" w:rsidRDefault="00C9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66" w:rsidRDefault="00775E66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A87D9F">
      <w:rPr>
        <w:noProof/>
      </w:rPr>
      <w:t>3</w:t>
    </w:r>
    <w:r>
      <w:fldChar w:fldCharType="end"/>
    </w:r>
  </w:p>
  <w:p w:rsidR="00775E66" w:rsidRDefault="00775E66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69" w:rsidRDefault="00C91969">
      <w:pPr>
        <w:spacing w:after="0" w:line="240" w:lineRule="auto"/>
      </w:pPr>
      <w:r>
        <w:separator/>
      </w:r>
    </w:p>
  </w:footnote>
  <w:footnote w:type="continuationSeparator" w:id="0">
    <w:p w:rsidR="00C91969" w:rsidRDefault="00C91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7FF"/>
    <w:multiLevelType w:val="hybridMultilevel"/>
    <w:tmpl w:val="154EB0FA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9E83869"/>
    <w:multiLevelType w:val="hybridMultilevel"/>
    <w:tmpl w:val="BAD043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B4763D9"/>
    <w:multiLevelType w:val="hybridMultilevel"/>
    <w:tmpl w:val="AD60DE0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34D13E3"/>
    <w:multiLevelType w:val="singleLevel"/>
    <w:tmpl w:val="1DC2192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4">
    <w:nsid w:val="165F7999"/>
    <w:multiLevelType w:val="hybridMultilevel"/>
    <w:tmpl w:val="64A43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9F6D50"/>
    <w:multiLevelType w:val="multilevel"/>
    <w:tmpl w:val="6D362CB2"/>
    <w:lvl w:ilvl="0">
      <w:start w:val="6"/>
      <w:numFmt w:val="decimal"/>
      <w:lvlText w:val="%1"/>
      <w:lvlJc w:val="left"/>
      <w:pPr>
        <w:ind w:left="1513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3" w:hanging="85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513" w:hanging="85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4149" w:hanging="850"/>
      </w:pPr>
      <w:rPr>
        <w:rFonts w:hint="default"/>
      </w:rPr>
    </w:lvl>
    <w:lvl w:ilvl="4">
      <w:numFmt w:val="bullet"/>
      <w:lvlText w:val="•"/>
      <w:lvlJc w:val="left"/>
      <w:pPr>
        <w:ind w:left="5026" w:hanging="850"/>
      </w:pPr>
      <w:rPr>
        <w:rFonts w:hint="default"/>
      </w:rPr>
    </w:lvl>
    <w:lvl w:ilvl="5">
      <w:numFmt w:val="bullet"/>
      <w:lvlText w:val="•"/>
      <w:lvlJc w:val="left"/>
      <w:pPr>
        <w:ind w:left="5903" w:hanging="850"/>
      </w:pPr>
      <w:rPr>
        <w:rFonts w:hint="default"/>
      </w:rPr>
    </w:lvl>
    <w:lvl w:ilvl="6">
      <w:numFmt w:val="bullet"/>
      <w:lvlText w:val="•"/>
      <w:lvlJc w:val="left"/>
      <w:pPr>
        <w:ind w:left="6779" w:hanging="850"/>
      </w:pPr>
      <w:rPr>
        <w:rFonts w:hint="default"/>
      </w:rPr>
    </w:lvl>
    <w:lvl w:ilvl="7">
      <w:numFmt w:val="bullet"/>
      <w:lvlText w:val="•"/>
      <w:lvlJc w:val="left"/>
      <w:pPr>
        <w:ind w:left="7656" w:hanging="850"/>
      </w:pPr>
      <w:rPr>
        <w:rFonts w:hint="default"/>
      </w:rPr>
    </w:lvl>
    <w:lvl w:ilvl="8">
      <w:numFmt w:val="bullet"/>
      <w:lvlText w:val="•"/>
      <w:lvlJc w:val="left"/>
      <w:pPr>
        <w:ind w:left="8533" w:hanging="850"/>
      </w:pPr>
      <w:rPr>
        <w:rFonts w:hint="default"/>
      </w:rPr>
    </w:lvl>
  </w:abstractNum>
  <w:abstractNum w:abstractNumId="6">
    <w:nsid w:val="1EA25D26"/>
    <w:multiLevelType w:val="hybridMultilevel"/>
    <w:tmpl w:val="C1009FE0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B411D66"/>
    <w:multiLevelType w:val="hybridMultilevel"/>
    <w:tmpl w:val="385A44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95106A4"/>
    <w:multiLevelType w:val="hybridMultilevel"/>
    <w:tmpl w:val="F8AC8DA8"/>
    <w:lvl w:ilvl="0" w:tplc="FAE4AE30">
      <w:start w:val="1"/>
      <w:numFmt w:val="decimal"/>
      <w:lvlText w:val="%1."/>
      <w:lvlJc w:val="left"/>
      <w:pPr>
        <w:ind w:left="1513" w:hanging="36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FCE2F1F0">
      <w:numFmt w:val="bullet"/>
      <w:lvlText w:val=""/>
      <w:lvlJc w:val="left"/>
      <w:pPr>
        <w:ind w:left="2010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2" w:tplc="18721742">
      <w:numFmt w:val="bullet"/>
      <w:lvlText w:val="•"/>
      <w:lvlJc w:val="left"/>
      <w:pPr>
        <w:ind w:left="2938" w:hanging="360"/>
      </w:pPr>
      <w:rPr>
        <w:rFonts w:hint="default"/>
      </w:rPr>
    </w:lvl>
    <w:lvl w:ilvl="3" w:tplc="99664A4A">
      <w:numFmt w:val="bullet"/>
      <w:lvlText w:val="•"/>
      <w:lvlJc w:val="left"/>
      <w:pPr>
        <w:ind w:left="3856" w:hanging="360"/>
      </w:pPr>
      <w:rPr>
        <w:rFonts w:hint="default"/>
      </w:rPr>
    </w:lvl>
    <w:lvl w:ilvl="4" w:tplc="4B347DDC"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D478880E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250A492E"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EBF83136">
      <w:numFmt w:val="bullet"/>
      <w:lvlText w:val="•"/>
      <w:lvlJc w:val="left"/>
      <w:pPr>
        <w:ind w:left="7530" w:hanging="360"/>
      </w:pPr>
      <w:rPr>
        <w:rFonts w:hint="default"/>
      </w:rPr>
    </w:lvl>
    <w:lvl w:ilvl="8" w:tplc="7486A1F8"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9">
    <w:nsid w:val="516B2A39"/>
    <w:multiLevelType w:val="multilevel"/>
    <w:tmpl w:val="F93637F4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114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b/>
      </w:rPr>
    </w:lvl>
  </w:abstractNum>
  <w:abstractNum w:abstractNumId="10">
    <w:nsid w:val="54E651C1"/>
    <w:multiLevelType w:val="hybridMultilevel"/>
    <w:tmpl w:val="3B76A56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66FBC"/>
    <w:multiLevelType w:val="hybridMultilevel"/>
    <w:tmpl w:val="A2CC065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AF022E"/>
    <w:multiLevelType w:val="multilevel"/>
    <w:tmpl w:val="622E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3D690F"/>
    <w:multiLevelType w:val="hybridMultilevel"/>
    <w:tmpl w:val="5BBA6558"/>
    <w:lvl w:ilvl="0" w:tplc="08A4DFC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D16574E"/>
    <w:multiLevelType w:val="hybridMultilevel"/>
    <w:tmpl w:val="1AC68DE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336A1"/>
    <w:multiLevelType w:val="singleLevel"/>
    <w:tmpl w:val="0F92A13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6">
    <w:nsid w:val="73A70E66"/>
    <w:multiLevelType w:val="hybridMultilevel"/>
    <w:tmpl w:val="22CE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85A69"/>
    <w:multiLevelType w:val="hybridMultilevel"/>
    <w:tmpl w:val="B01CAD7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7F966EC1"/>
    <w:multiLevelType w:val="hybridMultilevel"/>
    <w:tmpl w:val="9D54101E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5"/>
  </w:num>
  <w:num w:numId="5">
    <w:abstractNumId w:val="3"/>
  </w:num>
  <w:num w:numId="6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8"/>
  </w:num>
  <w:num w:numId="10">
    <w:abstractNumId w:val="11"/>
  </w:num>
  <w:num w:numId="11">
    <w:abstractNumId w:val="10"/>
  </w:num>
  <w:num w:numId="12">
    <w:abstractNumId w:val="14"/>
  </w:num>
  <w:num w:numId="13">
    <w:abstractNumId w:val="7"/>
  </w:num>
  <w:num w:numId="14">
    <w:abstractNumId w:val="1"/>
  </w:num>
  <w:num w:numId="15">
    <w:abstractNumId w:val="2"/>
  </w:num>
  <w:num w:numId="16">
    <w:abstractNumId w:val="12"/>
  </w:num>
  <w:num w:numId="17">
    <w:abstractNumId w:val="5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C2"/>
    <w:rsid w:val="00002817"/>
    <w:rsid w:val="000049AE"/>
    <w:rsid w:val="00005A20"/>
    <w:rsid w:val="00010706"/>
    <w:rsid w:val="00011510"/>
    <w:rsid w:val="0001173F"/>
    <w:rsid w:val="00014BB7"/>
    <w:rsid w:val="00015327"/>
    <w:rsid w:val="00016AB5"/>
    <w:rsid w:val="00016BD7"/>
    <w:rsid w:val="00020297"/>
    <w:rsid w:val="0002234B"/>
    <w:rsid w:val="00023207"/>
    <w:rsid w:val="00023B15"/>
    <w:rsid w:val="0002722D"/>
    <w:rsid w:val="000278FF"/>
    <w:rsid w:val="000303FE"/>
    <w:rsid w:val="00031639"/>
    <w:rsid w:val="000324D4"/>
    <w:rsid w:val="00033621"/>
    <w:rsid w:val="00034066"/>
    <w:rsid w:val="00034B18"/>
    <w:rsid w:val="000366E1"/>
    <w:rsid w:val="000375B8"/>
    <w:rsid w:val="00037B21"/>
    <w:rsid w:val="00037BDF"/>
    <w:rsid w:val="00037CFB"/>
    <w:rsid w:val="00041C9C"/>
    <w:rsid w:val="00042F05"/>
    <w:rsid w:val="00043E1B"/>
    <w:rsid w:val="000500A5"/>
    <w:rsid w:val="00050F1D"/>
    <w:rsid w:val="000512F0"/>
    <w:rsid w:val="000552D8"/>
    <w:rsid w:val="000562D7"/>
    <w:rsid w:val="00057B81"/>
    <w:rsid w:val="00060808"/>
    <w:rsid w:val="0006240F"/>
    <w:rsid w:val="00062D5F"/>
    <w:rsid w:val="00071246"/>
    <w:rsid w:val="00071C33"/>
    <w:rsid w:val="0007269B"/>
    <w:rsid w:val="000726F4"/>
    <w:rsid w:val="000755C5"/>
    <w:rsid w:val="00077ABE"/>
    <w:rsid w:val="000812F6"/>
    <w:rsid w:val="00084D33"/>
    <w:rsid w:val="00084F41"/>
    <w:rsid w:val="000860C6"/>
    <w:rsid w:val="0009577E"/>
    <w:rsid w:val="00097415"/>
    <w:rsid w:val="00097906"/>
    <w:rsid w:val="000A135D"/>
    <w:rsid w:val="000A15BF"/>
    <w:rsid w:val="000A1FC2"/>
    <w:rsid w:val="000A2BEE"/>
    <w:rsid w:val="000A6615"/>
    <w:rsid w:val="000A7033"/>
    <w:rsid w:val="000A7508"/>
    <w:rsid w:val="000B0BE8"/>
    <w:rsid w:val="000B1BCD"/>
    <w:rsid w:val="000B2588"/>
    <w:rsid w:val="000B36F0"/>
    <w:rsid w:val="000B6197"/>
    <w:rsid w:val="000B6488"/>
    <w:rsid w:val="000B7D00"/>
    <w:rsid w:val="000C2625"/>
    <w:rsid w:val="000C2D24"/>
    <w:rsid w:val="000C4305"/>
    <w:rsid w:val="000C5F18"/>
    <w:rsid w:val="000C7A2C"/>
    <w:rsid w:val="000D00E8"/>
    <w:rsid w:val="000D10E5"/>
    <w:rsid w:val="000D2FD9"/>
    <w:rsid w:val="000D44CB"/>
    <w:rsid w:val="000D4E84"/>
    <w:rsid w:val="000D5A48"/>
    <w:rsid w:val="000D5C81"/>
    <w:rsid w:val="000D65E8"/>
    <w:rsid w:val="000D6C02"/>
    <w:rsid w:val="000D7290"/>
    <w:rsid w:val="000D7994"/>
    <w:rsid w:val="000E208E"/>
    <w:rsid w:val="000E254D"/>
    <w:rsid w:val="000E3409"/>
    <w:rsid w:val="000E418A"/>
    <w:rsid w:val="000E56C6"/>
    <w:rsid w:val="000E6E51"/>
    <w:rsid w:val="000F0AE9"/>
    <w:rsid w:val="000F3B90"/>
    <w:rsid w:val="000F3BAA"/>
    <w:rsid w:val="000F3E6F"/>
    <w:rsid w:val="000F415B"/>
    <w:rsid w:val="000F5434"/>
    <w:rsid w:val="000F598F"/>
    <w:rsid w:val="000F6617"/>
    <w:rsid w:val="000F7231"/>
    <w:rsid w:val="000F7587"/>
    <w:rsid w:val="001001F4"/>
    <w:rsid w:val="00102A89"/>
    <w:rsid w:val="00104102"/>
    <w:rsid w:val="001047C5"/>
    <w:rsid w:val="001049CB"/>
    <w:rsid w:val="00105910"/>
    <w:rsid w:val="001069DD"/>
    <w:rsid w:val="00107563"/>
    <w:rsid w:val="00107809"/>
    <w:rsid w:val="00111EF1"/>
    <w:rsid w:val="00113EE7"/>
    <w:rsid w:val="0011489E"/>
    <w:rsid w:val="00114EA1"/>
    <w:rsid w:val="00120DA1"/>
    <w:rsid w:val="0012260E"/>
    <w:rsid w:val="00122AC0"/>
    <w:rsid w:val="00123C22"/>
    <w:rsid w:val="00123DC5"/>
    <w:rsid w:val="001249DC"/>
    <w:rsid w:val="001256B6"/>
    <w:rsid w:val="001262B9"/>
    <w:rsid w:val="00127618"/>
    <w:rsid w:val="00127D83"/>
    <w:rsid w:val="0013093E"/>
    <w:rsid w:val="0013147E"/>
    <w:rsid w:val="00133B93"/>
    <w:rsid w:val="00133E18"/>
    <w:rsid w:val="00135633"/>
    <w:rsid w:val="00136D78"/>
    <w:rsid w:val="0014190C"/>
    <w:rsid w:val="00141958"/>
    <w:rsid w:val="001426A9"/>
    <w:rsid w:val="001437C2"/>
    <w:rsid w:val="0014397A"/>
    <w:rsid w:val="001447BC"/>
    <w:rsid w:val="0014503C"/>
    <w:rsid w:val="00145954"/>
    <w:rsid w:val="0014599F"/>
    <w:rsid w:val="00145E69"/>
    <w:rsid w:val="00156C8A"/>
    <w:rsid w:val="0016001C"/>
    <w:rsid w:val="0016007F"/>
    <w:rsid w:val="00166009"/>
    <w:rsid w:val="00167159"/>
    <w:rsid w:val="00167326"/>
    <w:rsid w:val="00174B09"/>
    <w:rsid w:val="00175658"/>
    <w:rsid w:val="00175D24"/>
    <w:rsid w:val="001774C0"/>
    <w:rsid w:val="00182324"/>
    <w:rsid w:val="00184FA8"/>
    <w:rsid w:val="001867C6"/>
    <w:rsid w:val="0019265E"/>
    <w:rsid w:val="001927EB"/>
    <w:rsid w:val="001940C3"/>
    <w:rsid w:val="001948F2"/>
    <w:rsid w:val="00195404"/>
    <w:rsid w:val="001977DC"/>
    <w:rsid w:val="001A2AD0"/>
    <w:rsid w:val="001A3779"/>
    <w:rsid w:val="001A5777"/>
    <w:rsid w:val="001B526E"/>
    <w:rsid w:val="001B708B"/>
    <w:rsid w:val="001B714F"/>
    <w:rsid w:val="001B73D7"/>
    <w:rsid w:val="001C02E7"/>
    <w:rsid w:val="001C1B8B"/>
    <w:rsid w:val="001C4D7E"/>
    <w:rsid w:val="001D0231"/>
    <w:rsid w:val="001D0CC2"/>
    <w:rsid w:val="001D21B2"/>
    <w:rsid w:val="001D317A"/>
    <w:rsid w:val="001D4860"/>
    <w:rsid w:val="001D4F72"/>
    <w:rsid w:val="001D577C"/>
    <w:rsid w:val="001E12B4"/>
    <w:rsid w:val="001E323B"/>
    <w:rsid w:val="001E578F"/>
    <w:rsid w:val="001E659D"/>
    <w:rsid w:val="001E7782"/>
    <w:rsid w:val="001F172F"/>
    <w:rsid w:val="001F1D01"/>
    <w:rsid w:val="001F2976"/>
    <w:rsid w:val="001F47C0"/>
    <w:rsid w:val="001F505E"/>
    <w:rsid w:val="001F5750"/>
    <w:rsid w:val="001F5F14"/>
    <w:rsid w:val="001F7871"/>
    <w:rsid w:val="00202701"/>
    <w:rsid w:val="00207614"/>
    <w:rsid w:val="002126FE"/>
    <w:rsid w:val="00214480"/>
    <w:rsid w:val="00215EA7"/>
    <w:rsid w:val="00216C82"/>
    <w:rsid w:val="00216F49"/>
    <w:rsid w:val="00220372"/>
    <w:rsid w:val="002217A3"/>
    <w:rsid w:val="00222A00"/>
    <w:rsid w:val="0022450F"/>
    <w:rsid w:val="0022623D"/>
    <w:rsid w:val="002264F3"/>
    <w:rsid w:val="0022782D"/>
    <w:rsid w:val="002311B3"/>
    <w:rsid w:val="00232844"/>
    <w:rsid w:val="00233090"/>
    <w:rsid w:val="00233BB7"/>
    <w:rsid w:val="00236BEE"/>
    <w:rsid w:val="00243B18"/>
    <w:rsid w:val="00245459"/>
    <w:rsid w:val="002469F4"/>
    <w:rsid w:val="002473D6"/>
    <w:rsid w:val="0024741B"/>
    <w:rsid w:val="00251228"/>
    <w:rsid w:val="00253333"/>
    <w:rsid w:val="00254950"/>
    <w:rsid w:val="002558E9"/>
    <w:rsid w:val="002562B0"/>
    <w:rsid w:val="00261B2D"/>
    <w:rsid w:val="00261DB5"/>
    <w:rsid w:val="00262544"/>
    <w:rsid w:val="0026368B"/>
    <w:rsid w:val="002647C5"/>
    <w:rsid w:val="002654AA"/>
    <w:rsid w:val="0026770E"/>
    <w:rsid w:val="00270733"/>
    <w:rsid w:val="00277A9D"/>
    <w:rsid w:val="00277E8B"/>
    <w:rsid w:val="002807BE"/>
    <w:rsid w:val="002807EB"/>
    <w:rsid w:val="00281E09"/>
    <w:rsid w:val="00283E71"/>
    <w:rsid w:val="00285D07"/>
    <w:rsid w:val="00287046"/>
    <w:rsid w:val="002908AC"/>
    <w:rsid w:val="00291404"/>
    <w:rsid w:val="00291CC2"/>
    <w:rsid w:val="00292653"/>
    <w:rsid w:val="002932B8"/>
    <w:rsid w:val="002935F1"/>
    <w:rsid w:val="0029438A"/>
    <w:rsid w:val="002964E6"/>
    <w:rsid w:val="00296F79"/>
    <w:rsid w:val="002A1608"/>
    <w:rsid w:val="002A339E"/>
    <w:rsid w:val="002A4466"/>
    <w:rsid w:val="002B12E7"/>
    <w:rsid w:val="002B1DAE"/>
    <w:rsid w:val="002B1F35"/>
    <w:rsid w:val="002B3F82"/>
    <w:rsid w:val="002B40B5"/>
    <w:rsid w:val="002B4416"/>
    <w:rsid w:val="002B4A82"/>
    <w:rsid w:val="002B4F1A"/>
    <w:rsid w:val="002B559A"/>
    <w:rsid w:val="002B60EA"/>
    <w:rsid w:val="002C2E50"/>
    <w:rsid w:val="002C57A0"/>
    <w:rsid w:val="002C5A10"/>
    <w:rsid w:val="002D2A05"/>
    <w:rsid w:val="002D4A30"/>
    <w:rsid w:val="002D7563"/>
    <w:rsid w:val="002E27AC"/>
    <w:rsid w:val="002E316C"/>
    <w:rsid w:val="002E31CF"/>
    <w:rsid w:val="002E332B"/>
    <w:rsid w:val="002E44AD"/>
    <w:rsid w:val="002E4DF0"/>
    <w:rsid w:val="002E6CDE"/>
    <w:rsid w:val="002F09D8"/>
    <w:rsid w:val="002F2398"/>
    <w:rsid w:val="002F39B0"/>
    <w:rsid w:val="002F5866"/>
    <w:rsid w:val="002F75DC"/>
    <w:rsid w:val="00301185"/>
    <w:rsid w:val="00301AD4"/>
    <w:rsid w:val="0030597F"/>
    <w:rsid w:val="00306552"/>
    <w:rsid w:val="00310B64"/>
    <w:rsid w:val="003110F0"/>
    <w:rsid w:val="00311C0D"/>
    <w:rsid w:val="00312A4F"/>
    <w:rsid w:val="00313DE1"/>
    <w:rsid w:val="003148C4"/>
    <w:rsid w:val="003157B7"/>
    <w:rsid w:val="00317BDB"/>
    <w:rsid w:val="00322680"/>
    <w:rsid w:val="003245E0"/>
    <w:rsid w:val="00324D03"/>
    <w:rsid w:val="0032510B"/>
    <w:rsid w:val="003260D7"/>
    <w:rsid w:val="00326FBA"/>
    <w:rsid w:val="0033392A"/>
    <w:rsid w:val="003344C6"/>
    <w:rsid w:val="003348A2"/>
    <w:rsid w:val="003364EA"/>
    <w:rsid w:val="00337C0F"/>
    <w:rsid w:val="00340052"/>
    <w:rsid w:val="003402F3"/>
    <w:rsid w:val="00340CA7"/>
    <w:rsid w:val="003444C2"/>
    <w:rsid w:val="003457C3"/>
    <w:rsid w:val="0034584F"/>
    <w:rsid w:val="003459C6"/>
    <w:rsid w:val="003474E3"/>
    <w:rsid w:val="00350C20"/>
    <w:rsid w:val="00350ECE"/>
    <w:rsid w:val="00351E76"/>
    <w:rsid w:val="0035211A"/>
    <w:rsid w:val="0035355F"/>
    <w:rsid w:val="00353F59"/>
    <w:rsid w:val="00354E1B"/>
    <w:rsid w:val="003557FE"/>
    <w:rsid w:val="00357007"/>
    <w:rsid w:val="00361476"/>
    <w:rsid w:val="0036266F"/>
    <w:rsid w:val="00364AA9"/>
    <w:rsid w:val="00365DDE"/>
    <w:rsid w:val="003660E8"/>
    <w:rsid w:val="0037619A"/>
    <w:rsid w:val="0038346D"/>
    <w:rsid w:val="0038696B"/>
    <w:rsid w:val="00386CC7"/>
    <w:rsid w:val="00392E2D"/>
    <w:rsid w:val="003957FD"/>
    <w:rsid w:val="00396F60"/>
    <w:rsid w:val="003A258C"/>
    <w:rsid w:val="003A4519"/>
    <w:rsid w:val="003A5AAF"/>
    <w:rsid w:val="003A602E"/>
    <w:rsid w:val="003A6FC1"/>
    <w:rsid w:val="003A7C7F"/>
    <w:rsid w:val="003C35D2"/>
    <w:rsid w:val="003C3B98"/>
    <w:rsid w:val="003C6025"/>
    <w:rsid w:val="003C6028"/>
    <w:rsid w:val="003C638C"/>
    <w:rsid w:val="003C6FA9"/>
    <w:rsid w:val="003D00C2"/>
    <w:rsid w:val="003D41D5"/>
    <w:rsid w:val="003D41EC"/>
    <w:rsid w:val="003D69DC"/>
    <w:rsid w:val="003E02BB"/>
    <w:rsid w:val="003E4B7E"/>
    <w:rsid w:val="003E519F"/>
    <w:rsid w:val="003E56C6"/>
    <w:rsid w:val="003E67D5"/>
    <w:rsid w:val="003E7DFA"/>
    <w:rsid w:val="003F147A"/>
    <w:rsid w:val="003F18FB"/>
    <w:rsid w:val="003F3476"/>
    <w:rsid w:val="003F53C7"/>
    <w:rsid w:val="003F5BD5"/>
    <w:rsid w:val="003F6700"/>
    <w:rsid w:val="003F7E15"/>
    <w:rsid w:val="004015EE"/>
    <w:rsid w:val="004032A6"/>
    <w:rsid w:val="00404BCF"/>
    <w:rsid w:val="0040571E"/>
    <w:rsid w:val="00406ADF"/>
    <w:rsid w:val="00410549"/>
    <w:rsid w:val="0041057E"/>
    <w:rsid w:val="0041076E"/>
    <w:rsid w:val="00410A83"/>
    <w:rsid w:val="0041107D"/>
    <w:rsid w:val="00411C36"/>
    <w:rsid w:val="00414D9C"/>
    <w:rsid w:val="0041561B"/>
    <w:rsid w:val="004175B8"/>
    <w:rsid w:val="00420F0A"/>
    <w:rsid w:val="004226D4"/>
    <w:rsid w:val="00422DA4"/>
    <w:rsid w:val="0042500A"/>
    <w:rsid w:val="0042564E"/>
    <w:rsid w:val="004258C5"/>
    <w:rsid w:val="004317F5"/>
    <w:rsid w:val="004341CC"/>
    <w:rsid w:val="00435946"/>
    <w:rsid w:val="00436AAF"/>
    <w:rsid w:val="00441144"/>
    <w:rsid w:val="00441355"/>
    <w:rsid w:val="0044164C"/>
    <w:rsid w:val="0044181E"/>
    <w:rsid w:val="00441C33"/>
    <w:rsid w:val="0044610E"/>
    <w:rsid w:val="0044678D"/>
    <w:rsid w:val="004517EF"/>
    <w:rsid w:val="0045675B"/>
    <w:rsid w:val="00462135"/>
    <w:rsid w:val="00462E4D"/>
    <w:rsid w:val="00466A09"/>
    <w:rsid w:val="00467720"/>
    <w:rsid w:val="00470FA4"/>
    <w:rsid w:val="0047120B"/>
    <w:rsid w:val="004713CC"/>
    <w:rsid w:val="00471558"/>
    <w:rsid w:val="004731C1"/>
    <w:rsid w:val="0047570D"/>
    <w:rsid w:val="00482194"/>
    <w:rsid w:val="00485C45"/>
    <w:rsid w:val="004866BB"/>
    <w:rsid w:val="004879C0"/>
    <w:rsid w:val="00490ECC"/>
    <w:rsid w:val="004941BA"/>
    <w:rsid w:val="00494F31"/>
    <w:rsid w:val="00497B7E"/>
    <w:rsid w:val="004A1331"/>
    <w:rsid w:val="004A226F"/>
    <w:rsid w:val="004A5042"/>
    <w:rsid w:val="004A66DD"/>
    <w:rsid w:val="004B53B7"/>
    <w:rsid w:val="004B7012"/>
    <w:rsid w:val="004C3455"/>
    <w:rsid w:val="004C3D64"/>
    <w:rsid w:val="004C6C15"/>
    <w:rsid w:val="004C7E2A"/>
    <w:rsid w:val="004D0498"/>
    <w:rsid w:val="004D0F94"/>
    <w:rsid w:val="004D315B"/>
    <w:rsid w:val="004D409E"/>
    <w:rsid w:val="004E0A24"/>
    <w:rsid w:val="004E109E"/>
    <w:rsid w:val="004E233F"/>
    <w:rsid w:val="004E3055"/>
    <w:rsid w:val="004E31FB"/>
    <w:rsid w:val="004E4A78"/>
    <w:rsid w:val="004E4EF6"/>
    <w:rsid w:val="004E567C"/>
    <w:rsid w:val="004F0CDF"/>
    <w:rsid w:val="004F1FBA"/>
    <w:rsid w:val="004F21B6"/>
    <w:rsid w:val="004F4AA0"/>
    <w:rsid w:val="004F6CB3"/>
    <w:rsid w:val="004F701A"/>
    <w:rsid w:val="004F77AB"/>
    <w:rsid w:val="00502092"/>
    <w:rsid w:val="005036B1"/>
    <w:rsid w:val="00504D7A"/>
    <w:rsid w:val="00504DC5"/>
    <w:rsid w:val="00507514"/>
    <w:rsid w:val="005115D8"/>
    <w:rsid w:val="005120C3"/>
    <w:rsid w:val="005137C7"/>
    <w:rsid w:val="00514206"/>
    <w:rsid w:val="00516DFB"/>
    <w:rsid w:val="00520479"/>
    <w:rsid w:val="005211AA"/>
    <w:rsid w:val="0052198A"/>
    <w:rsid w:val="00523AB1"/>
    <w:rsid w:val="00524446"/>
    <w:rsid w:val="00526893"/>
    <w:rsid w:val="0053212E"/>
    <w:rsid w:val="00533994"/>
    <w:rsid w:val="00540F9D"/>
    <w:rsid w:val="00541DFF"/>
    <w:rsid w:val="00542B45"/>
    <w:rsid w:val="00543C4F"/>
    <w:rsid w:val="00544323"/>
    <w:rsid w:val="00544B12"/>
    <w:rsid w:val="00545B70"/>
    <w:rsid w:val="005506F8"/>
    <w:rsid w:val="00554D2A"/>
    <w:rsid w:val="00556F0D"/>
    <w:rsid w:val="005603FA"/>
    <w:rsid w:val="00560ACF"/>
    <w:rsid w:val="00561F6B"/>
    <w:rsid w:val="00563003"/>
    <w:rsid w:val="0056397A"/>
    <w:rsid w:val="0056565B"/>
    <w:rsid w:val="005673B4"/>
    <w:rsid w:val="005673E4"/>
    <w:rsid w:val="00574218"/>
    <w:rsid w:val="00574299"/>
    <w:rsid w:val="00574F03"/>
    <w:rsid w:val="0057625A"/>
    <w:rsid w:val="00577CE4"/>
    <w:rsid w:val="00577FCC"/>
    <w:rsid w:val="005811EA"/>
    <w:rsid w:val="0058225E"/>
    <w:rsid w:val="00582E5D"/>
    <w:rsid w:val="00584DCD"/>
    <w:rsid w:val="005871EF"/>
    <w:rsid w:val="00587316"/>
    <w:rsid w:val="00587CD6"/>
    <w:rsid w:val="00593736"/>
    <w:rsid w:val="005949ED"/>
    <w:rsid w:val="00594D9A"/>
    <w:rsid w:val="005A0BC4"/>
    <w:rsid w:val="005A1CEB"/>
    <w:rsid w:val="005A2D0F"/>
    <w:rsid w:val="005A366F"/>
    <w:rsid w:val="005A44EA"/>
    <w:rsid w:val="005A5830"/>
    <w:rsid w:val="005A6EC6"/>
    <w:rsid w:val="005B0222"/>
    <w:rsid w:val="005B08D2"/>
    <w:rsid w:val="005B13C9"/>
    <w:rsid w:val="005B3AD8"/>
    <w:rsid w:val="005B3BFA"/>
    <w:rsid w:val="005B6783"/>
    <w:rsid w:val="005B728A"/>
    <w:rsid w:val="005C1B3A"/>
    <w:rsid w:val="005C2FAA"/>
    <w:rsid w:val="005C4371"/>
    <w:rsid w:val="005C4D2C"/>
    <w:rsid w:val="005C6B35"/>
    <w:rsid w:val="005D0F05"/>
    <w:rsid w:val="005D1227"/>
    <w:rsid w:val="005D2220"/>
    <w:rsid w:val="005D40C6"/>
    <w:rsid w:val="005D66CF"/>
    <w:rsid w:val="005E07EA"/>
    <w:rsid w:val="005E328C"/>
    <w:rsid w:val="005E456A"/>
    <w:rsid w:val="005E5314"/>
    <w:rsid w:val="005E628A"/>
    <w:rsid w:val="005E7090"/>
    <w:rsid w:val="005F14F4"/>
    <w:rsid w:val="005F372E"/>
    <w:rsid w:val="005F4390"/>
    <w:rsid w:val="006011DE"/>
    <w:rsid w:val="0060247C"/>
    <w:rsid w:val="0060293E"/>
    <w:rsid w:val="00605A0C"/>
    <w:rsid w:val="00606AB2"/>
    <w:rsid w:val="00607395"/>
    <w:rsid w:val="00610E2B"/>
    <w:rsid w:val="0061107D"/>
    <w:rsid w:val="0061110B"/>
    <w:rsid w:val="006129C3"/>
    <w:rsid w:val="00613B8C"/>
    <w:rsid w:val="0062080E"/>
    <w:rsid w:val="0062230C"/>
    <w:rsid w:val="0062389C"/>
    <w:rsid w:val="00624E38"/>
    <w:rsid w:val="0062747A"/>
    <w:rsid w:val="006338DD"/>
    <w:rsid w:val="00633A50"/>
    <w:rsid w:val="00634A9E"/>
    <w:rsid w:val="00637526"/>
    <w:rsid w:val="00637752"/>
    <w:rsid w:val="006402CB"/>
    <w:rsid w:val="00640B0D"/>
    <w:rsid w:val="006411EC"/>
    <w:rsid w:val="00641699"/>
    <w:rsid w:val="00642CF8"/>
    <w:rsid w:val="00643A95"/>
    <w:rsid w:val="00644420"/>
    <w:rsid w:val="006453D2"/>
    <w:rsid w:val="00645696"/>
    <w:rsid w:val="006461DE"/>
    <w:rsid w:val="00646C2E"/>
    <w:rsid w:val="00653E6F"/>
    <w:rsid w:val="00654BD5"/>
    <w:rsid w:val="006611AD"/>
    <w:rsid w:val="00663438"/>
    <w:rsid w:val="0066614D"/>
    <w:rsid w:val="00667836"/>
    <w:rsid w:val="00670ECF"/>
    <w:rsid w:val="00671BE8"/>
    <w:rsid w:val="00671CD6"/>
    <w:rsid w:val="00671CF2"/>
    <w:rsid w:val="00672014"/>
    <w:rsid w:val="006744FC"/>
    <w:rsid w:val="00681D56"/>
    <w:rsid w:val="00683503"/>
    <w:rsid w:val="0068792C"/>
    <w:rsid w:val="00691211"/>
    <w:rsid w:val="006918A8"/>
    <w:rsid w:val="00692AB9"/>
    <w:rsid w:val="00694F23"/>
    <w:rsid w:val="00697024"/>
    <w:rsid w:val="00697984"/>
    <w:rsid w:val="006A075D"/>
    <w:rsid w:val="006A2DDC"/>
    <w:rsid w:val="006A42A9"/>
    <w:rsid w:val="006A6FB4"/>
    <w:rsid w:val="006B1782"/>
    <w:rsid w:val="006B337C"/>
    <w:rsid w:val="006B4365"/>
    <w:rsid w:val="006B5AB3"/>
    <w:rsid w:val="006B68EB"/>
    <w:rsid w:val="006B6AAE"/>
    <w:rsid w:val="006C05DE"/>
    <w:rsid w:val="006C3EF0"/>
    <w:rsid w:val="006C44E0"/>
    <w:rsid w:val="006C4624"/>
    <w:rsid w:val="006C57A5"/>
    <w:rsid w:val="006D14CD"/>
    <w:rsid w:val="006D6189"/>
    <w:rsid w:val="006E0D59"/>
    <w:rsid w:val="006E15EF"/>
    <w:rsid w:val="006E1A3D"/>
    <w:rsid w:val="006E1F63"/>
    <w:rsid w:val="006E1FB6"/>
    <w:rsid w:val="006E2791"/>
    <w:rsid w:val="006E41F2"/>
    <w:rsid w:val="006E5518"/>
    <w:rsid w:val="006E6914"/>
    <w:rsid w:val="006E6C38"/>
    <w:rsid w:val="006E7A3D"/>
    <w:rsid w:val="006F2D57"/>
    <w:rsid w:val="006F3CF6"/>
    <w:rsid w:val="006F450B"/>
    <w:rsid w:val="006F74F7"/>
    <w:rsid w:val="006F7D1C"/>
    <w:rsid w:val="00701540"/>
    <w:rsid w:val="007026A5"/>
    <w:rsid w:val="0070394F"/>
    <w:rsid w:val="007041BB"/>
    <w:rsid w:val="00705E95"/>
    <w:rsid w:val="00707295"/>
    <w:rsid w:val="0071018C"/>
    <w:rsid w:val="00710A2D"/>
    <w:rsid w:val="00713206"/>
    <w:rsid w:val="00716031"/>
    <w:rsid w:val="00716940"/>
    <w:rsid w:val="00716B2D"/>
    <w:rsid w:val="007206BF"/>
    <w:rsid w:val="007232B3"/>
    <w:rsid w:val="00724AE2"/>
    <w:rsid w:val="00724EE8"/>
    <w:rsid w:val="00725177"/>
    <w:rsid w:val="00725D9E"/>
    <w:rsid w:val="007327AD"/>
    <w:rsid w:val="0073445B"/>
    <w:rsid w:val="00735C2C"/>
    <w:rsid w:val="00740CF6"/>
    <w:rsid w:val="0074296D"/>
    <w:rsid w:val="007462E5"/>
    <w:rsid w:val="00746A08"/>
    <w:rsid w:val="00747C7C"/>
    <w:rsid w:val="00751DD0"/>
    <w:rsid w:val="00752AE2"/>
    <w:rsid w:val="00753B0D"/>
    <w:rsid w:val="0075436A"/>
    <w:rsid w:val="00755D08"/>
    <w:rsid w:val="00756076"/>
    <w:rsid w:val="0075734D"/>
    <w:rsid w:val="00757CFB"/>
    <w:rsid w:val="007615E0"/>
    <w:rsid w:val="00771A2A"/>
    <w:rsid w:val="0077225F"/>
    <w:rsid w:val="00774CBF"/>
    <w:rsid w:val="00775E66"/>
    <w:rsid w:val="00776066"/>
    <w:rsid w:val="0077685D"/>
    <w:rsid w:val="00777956"/>
    <w:rsid w:val="00780567"/>
    <w:rsid w:val="00781986"/>
    <w:rsid w:val="00782336"/>
    <w:rsid w:val="00783839"/>
    <w:rsid w:val="00784017"/>
    <w:rsid w:val="00784ACE"/>
    <w:rsid w:val="00785242"/>
    <w:rsid w:val="007854E7"/>
    <w:rsid w:val="0078712A"/>
    <w:rsid w:val="00787570"/>
    <w:rsid w:val="00790241"/>
    <w:rsid w:val="0079026B"/>
    <w:rsid w:val="00790B08"/>
    <w:rsid w:val="007922A4"/>
    <w:rsid w:val="007925A6"/>
    <w:rsid w:val="00793241"/>
    <w:rsid w:val="007932E3"/>
    <w:rsid w:val="007954E7"/>
    <w:rsid w:val="007A0AD2"/>
    <w:rsid w:val="007A3A67"/>
    <w:rsid w:val="007A5892"/>
    <w:rsid w:val="007A5AC5"/>
    <w:rsid w:val="007A5F1B"/>
    <w:rsid w:val="007B4A12"/>
    <w:rsid w:val="007C25D3"/>
    <w:rsid w:val="007C2C65"/>
    <w:rsid w:val="007C3CFC"/>
    <w:rsid w:val="007C3FA3"/>
    <w:rsid w:val="007C4BA5"/>
    <w:rsid w:val="007C4EA3"/>
    <w:rsid w:val="007C64FE"/>
    <w:rsid w:val="007E1994"/>
    <w:rsid w:val="007E1D87"/>
    <w:rsid w:val="007E1EFA"/>
    <w:rsid w:val="007E20F3"/>
    <w:rsid w:val="007E5476"/>
    <w:rsid w:val="007E7269"/>
    <w:rsid w:val="007F02C8"/>
    <w:rsid w:val="007F1EA8"/>
    <w:rsid w:val="007F4BAB"/>
    <w:rsid w:val="007F752A"/>
    <w:rsid w:val="007F767A"/>
    <w:rsid w:val="00801D2F"/>
    <w:rsid w:val="008057B2"/>
    <w:rsid w:val="00805ED1"/>
    <w:rsid w:val="00806A62"/>
    <w:rsid w:val="008116C4"/>
    <w:rsid w:val="0081207C"/>
    <w:rsid w:val="008133D6"/>
    <w:rsid w:val="008156E0"/>
    <w:rsid w:val="00816312"/>
    <w:rsid w:val="00821BD8"/>
    <w:rsid w:val="00822329"/>
    <w:rsid w:val="00826012"/>
    <w:rsid w:val="00826C78"/>
    <w:rsid w:val="0083290E"/>
    <w:rsid w:val="008348D5"/>
    <w:rsid w:val="00834B5B"/>
    <w:rsid w:val="00835D7C"/>
    <w:rsid w:val="00835F66"/>
    <w:rsid w:val="00837321"/>
    <w:rsid w:val="00837352"/>
    <w:rsid w:val="00837C58"/>
    <w:rsid w:val="008409D8"/>
    <w:rsid w:val="00842401"/>
    <w:rsid w:val="0084297F"/>
    <w:rsid w:val="00842AD2"/>
    <w:rsid w:val="00845460"/>
    <w:rsid w:val="00854417"/>
    <w:rsid w:val="008562EC"/>
    <w:rsid w:val="0085652B"/>
    <w:rsid w:val="00860AA5"/>
    <w:rsid w:val="00861E0F"/>
    <w:rsid w:val="00862840"/>
    <w:rsid w:val="00863195"/>
    <w:rsid w:val="00863F62"/>
    <w:rsid w:val="00865641"/>
    <w:rsid w:val="00867A83"/>
    <w:rsid w:val="008721A4"/>
    <w:rsid w:val="0087421A"/>
    <w:rsid w:val="0087567D"/>
    <w:rsid w:val="008756B4"/>
    <w:rsid w:val="00876D52"/>
    <w:rsid w:val="00881711"/>
    <w:rsid w:val="008822DE"/>
    <w:rsid w:val="00883FF1"/>
    <w:rsid w:val="00884A6B"/>
    <w:rsid w:val="008856D1"/>
    <w:rsid w:val="008858DF"/>
    <w:rsid w:val="008874DF"/>
    <w:rsid w:val="0088771F"/>
    <w:rsid w:val="00887745"/>
    <w:rsid w:val="00890BFE"/>
    <w:rsid w:val="008A0ACE"/>
    <w:rsid w:val="008A138B"/>
    <w:rsid w:val="008A2DB9"/>
    <w:rsid w:val="008A58F1"/>
    <w:rsid w:val="008A7C61"/>
    <w:rsid w:val="008B0153"/>
    <w:rsid w:val="008B2194"/>
    <w:rsid w:val="008B2C4F"/>
    <w:rsid w:val="008B449B"/>
    <w:rsid w:val="008B4B3D"/>
    <w:rsid w:val="008B5D28"/>
    <w:rsid w:val="008B6290"/>
    <w:rsid w:val="008B6DDA"/>
    <w:rsid w:val="008C005E"/>
    <w:rsid w:val="008C25CB"/>
    <w:rsid w:val="008C25F5"/>
    <w:rsid w:val="008C3B53"/>
    <w:rsid w:val="008C3BD2"/>
    <w:rsid w:val="008D00D2"/>
    <w:rsid w:val="008D1F41"/>
    <w:rsid w:val="008D46C6"/>
    <w:rsid w:val="008D4CE3"/>
    <w:rsid w:val="008D6A16"/>
    <w:rsid w:val="008D7D5A"/>
    <w:rsid w:val="008E1375"/>
    <w:rsid w:val="008E46D1"/>
    <w:rsid w:val="008E68F4"/>
    <w:rsid w:val="008F0693"/>
    <w:rsid w:val="008F0FCB"/>
    <w:rsid w:val="008F2072"/>
    <w:rsid w:val="008F6065"/>
    <w:rsid w:val="00902D45"/>
    <w:rsid w:val="00902DA7"/>
    <w:rsid w:val="00903310"/>
    <w:rsid w:val="00903F86"/>
    <w:rsid w:val="009048B9"/>
    <w:rsid w:val="009053C0"/>
    <w:rsid w:val="00907BAE"/>
    <w:rsid w:val="0091169A"/>
    <w:rsid w:val="009158F1"/>
    <w:rsid w:val="00917A95"/>
    <w:rsid w:val="009216E9"/>
    <w:rsid w:val="00921C7C"/>
    <w:rsid w:val="00923D70"/>
    <w:rsid w:val="0092418A"/>
    <w:rsid w:val="00927CA8"/>
    <w:rsid w:val="00930D1B"/>
    <w:rsid w:val="0093532B"/>
    <w:rsid w:val="009417B0"/>
    <w:rsid w:val="009455BF"/>
    <w:rsid w:val="00950043"/>
    <w:rsid w:val="0095256B"/>
    <w:rsid w:val="0095358B"/>
    <w:rsid w:val="00953AF6"/>
    <w:rsid w:val="00954686"/>
    <w:rsid w:val="0095483D"/>
    <w:rsid w:val="0095566A"/>
    <w:rsid w:val="00955D8F"/>
    <w:rsid w:val="00957DDC"/>
    <w:rsid w:val="00960A38"/>
    <w:rsid w:val="00960B40"/>
    <w:rsid w:val="0096272B"/>
    <w:rsid w:val="00966107"/>
    <w:rsid w:val="00966A14"/>
    <w:rsid w:val="009674DA"/>
    <w:rsid w:val="009677B3"/>
    <w:rsid w:val="00967A6E"/>
    <w:rsid w:val="00967BB8"/>
    <w:rsid w:val="0097140E"/>
    <w:rsid w:val="0097469C"/>
    <w:rsid w:val="00974F48"/>
    <w:rsid w:val="00976292"/>
    <w:rsid w:val="00976D72"/>
    <w:rsid w:val="00977B53"/>
    <w:rsid w:val="00981794"/>
    <w:rsid w:val="009865A5"/>
    <w:rsid w:val="009865F6"/>
    <w:rsid w:val="009876F2"/>
    <w:rsid w:val="00991923"/>
    <w:rsid w:val="00991F82"/>
    <w:rsid w:val="00992F2C"/>
    <w:rsid w:val="009941A8"/>
    <w:rsid w:val="00996AE0"/>
    <w:rsid w:val="00996F7F"/>
    <w:rsid w:val="009973D7"/>
    <w:rsid w:val="00997715"/>
    <w:rsid w:val="009979B9"/>
    <w:rsid w:val="009A229B"/>
    <w:rsid w:val="009A55D4"/>
    <w:rsid w:val="009A6A84"/>
    <w:rsid w:val="009A6E64"/>
    <w:rsid w:val="009B1CEF"/>
    <w:rsid w:val="009B21EC"/>
    <w:rsid w:val="009B2636"/>
    <w:rsid w:val="009B2E9D"/>
    <w:rsid w:val="009B3A02"/>
    <w:rsid w:val="009B44D0"/>
    <w:rsid w:val="009B7592"/>
    <w:rsid w:val="009C4F79"/>
    <w:rsid w:val="009C5AB7"/>
    <w:rsid w:val="009C5C6F"/>
    <w:rsid w:val="009D0702"/>
    <w:rsid w:val="009D16C8"/>
    <w:rsid w:val="009D187C"/>
    <w:rsid w:val="009D1C81"/>
    <w:rsid w:val="009D23A2"/>
    <w:rsid w:val="009D2BE9"/>
    <w:rsid w:val="009D727A"/>
    <w:rsid w:val="009D7CE6"/>
    <w:rsid w:val="009E019B"/>
    <w:rsid w:val="009E01DF"/>
    <w:rsid w:val="009E1605"/>
    <w:rsid w:val="009E264B"/>
    <w:rsid w:val="009E34BC"/>
    <w:rsid w:val="009E5D7B"/>
    <w:rsid w:val="009E6C41"/>
    <w:rsid w:val="009E7E1D"/>
    <w:rsid w:val="009F016B"/>
    <w:rsid w:val="009F2033"/>
    <w:rsid w:val="009F3E6C"/>
    <w:rsid w:val="009F4E12"/>
    <w:rsid w:val="009F4F92"/>
    <w:rsid w:val="009F7DD4"/>
    <w:rsid w:val="00A00736"/>
    <w:rsid w:val="00A0123E"/>
    <w:rsid w:val="00A01951"/>
    <w:rsid w:val="00A01F03"/>
    <w:rsid w:val="00A05D6D"/>
    <w:rsid w:val="00A05E6A"/>
    <w:rsid w:val="00A07770"/>
    <w:rsid w:val="00A102C5"/>
    <w:rsid w:val="00A13022"/>
    <w:rsid w:val="00A147F6"/>
    <w:rsid w:val="00A14AB9"/>
    <w:rsid w:val="00A1605C"/>
    <w:rsid w:val="00A16D1D"/>
    <w:rsid w:val="00A174AA"/>
    <w:rsid w:val="00A178C9"/>
    <w:rsid w:val="00A22652"/>
    <w:rsid w:val="00A22E05"/>
    <w:rsid w:val="00A25283"/>
    <w:rsid w:val="00A379F9"/>
    <w:rsid w:val="00A406A8"/>
    <w:rsid w:val="00A40EDB"/>
    <w:rsid w:val="00A430A6"/>
    <w:rsid w:val="00A43B2C"/>
    <w:rsid w:val="00A45305"/>
    <w:rsid w:val="00A473CA"/>
    <w:rsid w:val="00A5035B"/>
    <w:rsid w:val="00A50EAC"/>
    <w:rsid w:val="00A50ED2"/>
    <w:rsid w:val="00A516D6"/>
    <w:rsid w:val="00A51E9E"/>
    <w:rsid w:val="00A524AA"/>
    <w:rsid w:val="00A53174"/>
    <w:rsid w:val="00A559A9"/>
    <w:rsid w:val="00A55D61"/>
    <w:rsid w:val="00A579DF"/>
    <w:rsid w:val="00A57F0F"/>
    <w:rsid w:val="00A57F13"/>
    <w:rsid w:val="00A6406B"/>
    <w:rsid w:val="00A70507"/>
    <w:rsid w:val="00A70B61"/>
    <w:rsid w:val="00A71559"/>
    <w:rsid w:val="00A75B17"/>
    <w:rsid w:val="00A771C2"/>
    <w:rsid w:val="00A8183D"/>
    <w:rsid w:val="00A81CA7"/>
    <w:rsid w:val="00A85111"/>
    <w:rsid w:val="00A85E99"/>
    <w:rsid w:val="00A87284"/>
    <w:rsid w:val="00A87D9F"/>
    <w:rsid w:val="00A9364B"/>
    <w:rsid w:val="00A94BDD"/>
    <w:rsid w:val="00A97B5B"/>
    <w:rsid w:val="00AA12AC"/>
    <w:rsid w:val="00AA1317"/>
    <w:rsid w:val="00AA3BAC"/>
    <w:rsid w:val="00AA4751"/>
    <w:rsid w:val="00AA5742"/>
    <w:rsid w:val="00AB1F3E"/>
    <w:rsid w:val="00AB51EB"/>
    <w:rsid w:val="00AB6421"/>
    <w:rsid w:val="00AB6A79"/>
    <w:rsid w:val="00AB7DCE"/>
    <w:rsid w:val="00AC080D"/>
    <w:rsid w:val="00AC1A95"/>
    <w:rsid w:val="00AC5730"/>
    <w:rsid w:val="00AC6F0B"/>
    <w:rsid w:val="00AD1C63"/>
    <w:rsid w:val="00AD202E"/>
    <w:rsid w:val="00AD4BC8"/>
    <w:rsid w:val="00AD5B18"/>
    <w:rsid w:val="00AE1A81"/>
    <w:rsid w:val="00AE29D0"/>
    <w:rsid w:val="00AE3584"/>
    <w:rsid w:val="00AE6254"/>
    <w:rsid w:val="00AF3625"/>
    <w:rsid w:val="00AF5E7A"/>
    <w:rsid w:val="00AF7CB9"/>
    <w:rsid w:val="00B003B9"/>
    <w:rsid w:val="00B0155E"/>
    <w:rsid w:val="00B01570"/>
    <w:rsid w:val="00B019ED"/>
    <w:rsid w:val="00B04308"/>
    <w:rsid w:val="00B06A66"/>
    <w:rsid w:val="00B076BC"/>
    <w:rsid w:val="00B076EA"/>
    <w:rsid w:val="00B10A5F"/>
    <w:rsid w:val="00B138CC"/>
    <w:rsid w:val="00B21C61"/>
    <w:rsid w:val="00B24C1C"/>
    <w:rsid w:val="00B25D36"/>
    <w:rsid w:val="00B3185B"/>
    <w:rsid w:val="00B36A32"/>
    <w:rsid w:val="00B40711"/>
    <w:rsid w:val="00B413CA"/>
    <w:rsid w:val="00B419DE"/>
    <w:rsid w:val="00B42889"/>
    <w:rsid w:val="00B4437C"/>
    <w:rsid w:val="00B44F22"/>
    <w:rsid w:val="00B46100"/>
    <w:rsid w:val="00B54892"/>
    <w:rsid w:val="00B56270"/>
    <w:rsid w:val="00B61F76"/>
    <w:rsid w:val="00B62D28"/>
    <w:rsid w:val="00B63216"/>
    <w:rsid w:val="00B64556"/>
    <w:rsid w:val="00B67F76"/>
    <w:rsid w:val="00B74C38"/>
    <w:rsid w:val="00B75985"/>
    <w:rsid w:val="00B775FB"/>
    <w:rsid w:val="00B803F1"/>
    <w:rsid w:val="00B80C9A"/>
    <w:rsid w:val="00B835B7"/>
    <w:rsid w:val="00B8445E"/>
    <w:rsid w:val="00B86714"/>
    <w:rsid w:val="00B90EDD"/>
    <w:rsid w:val="00B93345"/>
    <w:rsid w:val="00B97E2E"/>
    <w:rsid w:val="00BA03AD"/>
    <w:rsid w:val="00BA2AD1"/>
    <w:rsid w:val="00BA34F7"/>
    <w:rsid w:val="00BB0893"/>
    <w:rsid w:val="00BB1F2B"/>
    <w:rsid w:val="00BB355C"/>
    <w:rsid w:val="00BB468F"/>
    <w:rsid w:val="00BB4EFF"/>
    <w:rsid w:val="00BB5B94"/>
    <w:rsid w:val="00BB6935"/>
    <w:rsid w:val="00BB7DCC"/>
    <w:rsid w:val="00BC08D8"/>
    <w:rsid w:val="00BC0A02"/>
    <w:rsid w:val="00BC1352"/>
    <w:rsid w:val="00BC2081"/>
    <w:rsid w:val="00BC4BA6"/>
    <w:rsid w:val="00BC69B1"/>
    <w:rsid w:val="00BC7DEA"/>
    <w:rsid w:val="00BD308D"/>
    <w:rsid w:val="00BD7EF2"/>
    <w:rsid w:val="00BE061C"/>
    <w:rsid w:val="00BE27FB"/>
    <w:rsid w:val="00BE44B0"/>
    <w:rsid w:val="00BE4A70"/>
    <w:rsid w:val="00BE5AE6"/>
    <w:rsid w:val="00BF076A"/>
    <w:rsid w:val="00BF2C89"/>
    <w:rsid w:val="00BF2E9D"/>
    <w:rsid w:val="00BF3B00"/>
    <w:rsid w:val="00BF57AE"/>
    <w:rsid w:val="00BF6B99"/>
    <w:rsid w:val="00C021D2"/>
    <w:rsid w:val="00C077B0"/>
    <w:rsid w:val="00C10A12"/>
    <w:rsid w:val="00C15164"/>
    <w:rsid w:val="00C2025F"/>
    <w:rsid w:val="00C205A9"/>
    <w:rsid w:val="00C2129F"/>
    <w:rsid w:val="00C229E8"/>
    <w:rsid w:val="00C23BEE"/>
    <w:rsid w:val="00C303D4"/>
    <w:rsid w:val="00C31116"/>
    <w:rsid w:val="00C34724"/>
    <w:rsid w:val="00C352CF"/>
    <w:rsid w:val="00C354A3"/>
    <w:rsid w:val="00C378EC"/>
    <w:rsid w:val="00C41172"/>
    <w:rsid w:val="00C41328"/>
    <w:rsid w:val="00C446A1"/>
    <w:rsid w:val="00C50184"/>
    <w:rsid w:val="00C53F4A"/>
    <w:rsid w:val="00C5433A"/>
    <w:rsid w:val="00C54DF0"/>
    <w:rsid w:val="00C55C56"/>
    <w:rsid w:val="00C57E42"/>
    <w:rsid w:val="00C60592"/>
    <w:rsid w:val="00C60DF6"/>
    <w:rsid w:val="00C649DC"/>
    <w:rsid w:val="00C70F8B"/>
    <w:rsid w:val="00C70FBE"/>
    <w:rsid w:val="00C7331B"/>
    <w:rsid w:val="00C74A3A"/>
    <w:rsid w:val="00C74E59"/>
    <w:rsid w:val="00C75B8B"/>
    <w:rsid w:val="00C763A4"/>
    <w:rsid w:val="00C775C1"/>
    <w:rsid w:val="00C80274"/>
    <w:rsid w:val="00C80D03"/>
    <w:rsid w:val="00C82F50"/>
    <w:rsid w:val="00C82F8E"/>
    <w:rsid w:val="00C8528C"/>
    <w:rsid w:val="00C87734"/>
    <w:rsid w:val="00C90C2D"/>
    <w:rsid w:val="00C91969"/>
    <w:rsid w:val="00C9730C"/>
    <w:rsid w:val="00C97E3B"/>
    <w:rsid w:val="00CA576A"/>
    <w:rsid w:val="00CA7BB2"/>
    <w:rsid w:val="00CB09D3"/>
    <w:rsid w:val="00CB1C37"/>
    <w:rsid w:val="00CB2093"/>
    <w:rsid w:val="00CB2DA5"/>
    <w:rsid w:val="00CB3A3A"/>
    <w:rsid w:val="00CB4138"/>
    <w:rsid w:val="00CB7059"/>
    <w:rsid w:val="00CC1DB0"/>
    <w:rsid w:val="00CC2415"/>
    <w:rsid w:val="00CC279B"/>
    <w:rsid w:val="00CC4051"/>
    <w:rsid w:val="00CC428E"/>
    <w:rsid w:val="00CC4874"/>
    <w:rsid w:val="00CC5399"/>
    <w:rsid w:val="00CC678E"/>
    <w:rsid w:val="00CC7573"/>
    <w:rsid w:val="00CC76DC"/>
    <w:rsid w:val="00CD06A3"/>
    <w:rsid w:val="00CD0E62"/>
    <w:rsid w:val="00CD15E3"/>
    <w:rsid w:val="00CD1E7E"/>
    <w:rsid w:val="00CD2247"/>
    <w:rsid w:val="00CD372D"/>
    <w:rsid w:val="00CD53CA"/>
    <w:rsid w:val="00CD66BC"/>
    <w:rsid w:val="00CD747E"/>
    <w:rsid w:val="00CE13FE"/>
    <w:rsid w:val="00CE1BB7"/>
    <w:rsid w:val="00CE2407"/>
    <w:rsid w:val="00CE2F51"/>
    <w:rsid w:val="00CE4858"/>
    <w:rsid w:val="00CE4A1D"/>
    <w:rsid w:val="00CF0197"/>
    <w:rsid w:val="00CF0D48"/>
    <w:rsid w:val="00CF4599"/>
    <w:rsid w:val="00CF473F"/>
    <w:rsid w:val="00CF4795"/>
    <w:rsid w:val="00CF4CAC"/>
    <w:rsid w:val="00CF52E6"/>
    <w:rsid w:val="00CF5F7A"/>
    <w:rsid w:val="00CF70F9"/>
    <w:rsid w:val="00D00211"/>
    <w:rsid w:val="00D04CAB"/>
    <w:rsid w:val="00D06F87"/>
    <w:rsid w:val="00D075C7"/>
    <w:rsid w:val="00D10248"/>
    <w:rsid w:val="00D12E46"/>
    <w:rsid w:val="00D15076"/>
    <w:rsid w:val="00D165E3"/>
    <w:rsid w:val="00D171C7"/>
    <w:rsid w:val="00D1773B"/>
    <w:rsid w:val="00D21353"/>
    <w:rsid w:val="00D25E7F"/>
    <w:rsid w:val="00D27312"/>
    <w:rsid w:val="00D2796E"/>
    <w:rsid w:val="00D27DE6"/>
    <w:rsid w:val="00D32457"/>
    <w:rsid w:val="00D34B0B"/>
    <w:rsid w:val="00D350EE"/>
    <w:rsid w:val="00D35C25"/>
    <w:rsid w:val="00D374A0"/>
    <w:rsid w:val="00D43D2C"/>
    <w:rsid w:val="00D47186"/>
    <w:rsid w:val="00D471CE"/>
    <w:rsid w:val="00D50B90"/>
    <w:rsid w:val="00D5445D"/>
    <w:rsid w:val="00D56943"/>
    <w:rsid w:val="00D61367"/>
    <w:rsid w:val="00D62261"/>
    <w:rsid w:val="00D649FA"/>
    <w:rsid w:val="00D65BF0"/>
    <w:rsid w:val="00D6603A"/>
    <w:rsid w:val="00D677D4"/>
    <w:rsid w:val="00D67CA7"/>
    <w:rsid w:val="00D70C57"/>
    <w:rsid w:val="00D7593A"/>
    <w:rsid w:val="00D768E6"/>
    <w:rsid w:val="00D76A5F"/>
    <w:rsid w:val="00D815D0"/>
    <w:rsid w:val="00D868DF"/>
    <w:rsid w:val="00D86AD8"/>
    <w:rsid w:val="00D86EBA"/>
    <w:rsid w:val="00D90523"/>
    <w:rsid w:val="00D905F3"/>
    <w:rsid w:val="00D90E09"/>
    <w:rsid w:val="00D913FD"/>
    <w:rsid w:val="00D92A6E"/>
    <w:rsid w:val="00D95D1A"/>
    <w:rsid w:val="00D96E78"/>
    <w:rsid w:val="00DA2341"/>
    <w:rsid w:val="00DA5293"/>
    <w:rsid w:val="00DA6848"/>
    <w:rsid w:val="00DA6F74"/>
    <w:rsid w:val="00DA732C"/>
    <w:rsid w:val="00DB4FD1"/>
    <w:rsid w:val="00DB6C0E"/>
    <w:rsid w:val="00DC12F7"/>
    <w:rsid w:val="00DC37EC"/>
    <w:rsid w:val="00DD0C9B"/>
    <w:rsid w:val="00DD3188"/>
    <w:rsid w:val="00DD50AE"/>
    <w:rsid w:val="00DD5F43"/>
    <w:rsid w:val="00DD7875"/>
    <w:rsid w:val="00DE0FFD"/>
    <w:rsid w:val="00DE3DC2"/>
    <w:rsid w:val="00DE59E7"/>
    <w:rsid w:val="00DE6B4C"/>
    <w:rsid w:val="00DF009D"/>
    <w:rsid w:val="00DF16F3"/>
    <w:rsid w:val="00DF2407"/>
    <w:rsid w:val="00DF5969"/>
    <w:rsid w:val="00DF5FA8"/>
    <w:rsid w:val="00E018A1"/>
    <w:rsid w:val="00E025A2"/>
    <w:rsid w:val="00E046A7"/>
    <w:rsid w:val="00E05B94"/>
    <w:rsid w:val="00E06997"/>
    <w:rsid w:val="00E06F77"/>
    <w:rsid w:val="00E145FB"/>
    <w:rsid w:val="00E1601D"/>
    <w:rsid w:val="00E21600"/>
    <w:rsid w:val="00E25AF4"/>
    <w:rsid w:val="00E25E21"/>
    <w:rsid w:val="00E277F7"/>
    <w:rsid w:val="00E3243C"/>
    <w:rsid w:val="00E325B9"/>
    <w:rsid w:val="00E34D9B"/>
    <w:rsid w:val="00E35E43"/>
    <w:rsid w:val="00E37097"/>
    <w:rsid w:val="00E4095C"/>
    <w:rsid w:val="00E40B6C"/>
    <w:rsid w:val="00E4433F"/>
    <w:rsid w:val="00E44A3E"/>
    <w:rsid w:val="00E44AC7"/>
    <w:rsid w:val="00E46A33"/>
    <w:rsid w:val="00E46F99"/>
    <w:rsid w:val="00E504B4"/>
    <w:rsid w:val="00E5088B"/>
    <w:rsid w:val="00E5398F"/>
    <w:rsid w:val="00E56666"/>
    <w:rsid w:val="00E56E5B"/>
    <w:rsid w:val="00E56FBF"/>
    <w:rsid w:val="00E60429"/>
    <w:rsid w:val="00E61D8D"/>
    <w:rsid w:val="00E63EBD"/>
    <w:rsid w:val="00E657AB"/>
    <w:rsid w:val="00E66825"/>
    <w:rsid w:val="00E73291"/>
    <w:rsid w:val="00E77304"/>
    <w:rsid w:val="00E7778C"/>
    <w:rsid w:val="00E77866"/>
    <w:rsid w:val="00E77F7B"/>
    <w:rsid w:val="00E8091E"/>
    <w:rsid w:val="00E867CD"/>
    <w:rsid w:val="00E875C9"/>
    <w:rsid w:val="00E87AA0"/>
    <w:rsid w:val="00E87F59"/>
    <w:rsid w:val="00E96D12"/>
    <w:rsid w:val="00E97B41"/>
    <w:rsid w:val="00EA0B33"/>
    <w:rsid w:val="00EA23FA"/>
    <w:rsid w:val="00EA38F1"/>
    <w:rsid w:val="00EA39CF"/>
    <w:rsid w:val="00EA771A"/>
    <w:rsid w:val="00EB095E"/>
    <w:rsid w:val="00EB2FCD"/>
    <w:rsid w:val="00EB3116"/>
    <w:rsid w:val="00EB473E"/>
    <w:rsid w:val="00EB4B60"/>
    <w:rsid w:val="00EB64F3"/>
    <w:rsid w:val="00EC0272"/>
    <w:rsid w:val="00EC22EF"/>
    <w:rsid w:val="00EC282C"/>
    <w:rsid w:val="00EC3DE7"/>
    <w:rsid w:val="00ED03A7"/>
    <w:rsid w:val="00ED126C"/>
    <w:rsid w:val="00ED1382"/>
    <w:rsid w:val="00ED246B"/>
    <w:rsid w:val="00ED3D55"/>
    <w:rsid w:val="00ED7151"/>
    <w:rsid w:val="00ED77D0"/>
    <w:rsid w:val="00EE07B1"/>
    <w:rsid w:val="00EE2283"/>
    <w:rsid w:val="00EE3141"/>
    <w:rsid w:val="00EE7952"/>
    <w:rsid w:val="00EF05D0"/>
    <w:rsid w:val="00EF1095"/>
    <w:rsid w:val="00EF11F8"/>
    <w:rsid w:val="00EF176E"/>
    <w:rsid w:val="00EF18F7"/>
    <w:rsid w:val="00EF3E1D"/>
    <w:rsid w:val="00EF4405"/>
    <w:rsid w:val="00F0102B"/>
    <w:rsid w:val="00F01363"/>
    <w:rsid w:val="00F03486"/>
    <w:rsid w:val="00F065B7"/>
    <w:rsid w:val="00F06DC9"/>
    <w:rsid w:val="00F07096"/>
    <w:rsid w:val="00F10ABB"/>
    <w:rsid w:val="00F10D7A"/>
    <w:rsid w:val="00F1166F"/>
    <w:rsid w:val="00F11C34"/>
    <w:rsid w:val="00F120F6"/>
    <w:rsid w:val="00F1294F"/>
    <w:rsid w:val="00F12E20"/>
    <w:rsid w:val="00F12FC5"/>
    <w:rsid w:val="00F138A3"/>
    <w:rsid w:val="00F139A6"/>
    <w:rsid w:val="00F150B4"/>
    <w:rsid w:val="00F15ED5"/>
    <w:rsid w:val="00F2355B"/>
    <w:rsid w:val="00F24DE2"/>
    <w:rsid w:val="00F2673F"/>
    <w:rsid w:val="00F27507"/>
    <w:rsid w:val="00F33C7B"/>
    <w:rsid w:val="00F3474E"/>
    <w:rsid w:val="00F35AF0"/>
    <w:rsid w:val="00F36600"/>
    <w:rsid w:val="00F3776F"/>
    <w:rsid w:val="00F37CB5"/>
    <w:rsid w:val="00F40A2F"/>
    <w:rsid w:val="00F41EE8"/>
    <w:rsid w:val="00F42054"/>
    <w:rsid w:val="00F4250B"/>
    <w:rsid w:val="00F42D7E"/>
    <w:rsid w:val="00F4399D"/>
    <w:rsid w:val="00F447D3"/>
    <w:rsid w:val="00F466A1"/>
    <w:rsid w:val="00F52902"/>
    <w:rsid w:val="00F57558"/>
    <w:rsid w:val="00F64213"/>
    <w:rsid w:val="00F650CE"/>
    <w:rsid w:val="00F6623B"/>
    <w:rsid w:val="00F674C5"/>
    <w:rsid w:val="00F70176"/>
    <w:rsid w:val="00F70AD1"/>
    <w:rsid w:val="00F71368"/>
    <w:rsid w:val="00F71EFC"/>
    <w:rsid w:val="00F73B70"/>
    <w:rsid w:val="00F800E8"/>
    <w:rsid w:val="00F80F33"/>
    <w:rsid w:val="00F8293C"/>
    <w:rsid w:val="00F848DF"/>
    <w:rsid w:val="00F863D7"/>
    <w:rsid w:val="00F914D5"/>
    <w:rsid w:val="00F9259B"/>
    <w:rsid w:val="00F9744B"/>
    <w:rsid w:val="00FA00C6"/>
    <w:rsid w:val="00FA0BA4"/>
    <w:rsid w:val="00FA138F"/>
    <w:rsid w:val="00FA5C0B"/>
    <w:rsid w:val="00FA71D9"/>
    <w:rsid w:val="00FA7B66"/>
    <w:rsid w:val="00FB29BD"/>
    <w:rsid w:val="00FB65EC"/>
    <w:rsid w:val="00FB7D8C"/>
    <w:rsid w:val="00FC3B02"/>
    <w:rsid w:val="00FC3BDF"/>
    <w:rsid w:val="00FC4AAA"/>
    <w:rsid w:val="00FC5003"/>
    <w:rsid w:val="00FC52BB"/>
    <w:rsid w:val="00FC5348"/>
    <w:rsid w:val="00FC6AA6"/>
    <w:rsid w:val="00FD1FE6"/>
    <w:rsid w:val="00FD41EA"/>
    <w:rsid w:val="00FD5941"/>
    <w:rsid w:val="00FD5C8B"/>
    <w:rsid w:val="00FD6047"/>
    <w:rsid w:val="00FE10D7"/>
    <w:rsid w:val="00FE1D2E"/>
    <w:rsid w:val="00FE2BA6"/>
    <w:rsid w:val="00FE3457"/>
    <w:rsid w:val="00FE35C7"/>
    <w:rsid w:val="00FE5A9E"/>
    <w:rsid w:val="00FE78F2"/>
    <w:rsid w:val="00FF038D"/>
    <w:rsid w:val="00FF09A5"/>
    <w:rsid w:val="00FF15EF"/>
    <w:rsid w:val="00FF28A0"/>
    <w:rsid w:val="00FF3894"/>
    <w:rsid w:val="00FF4D09"/>
    <w:rsid w:val="00FF6A7C"/>
    <w:rsid w:val="00FF715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44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44C2"/>
    <w:pPr>
      <w:keepNext/>
      <w:overflowPunct w:val="0"/>
      <w:autoSpaceDE w:val="0"/>
      <w:autoSpaceDN w:val="0"/>
      <w:adjustRightInd w:val="0"/>
      <w:spacing w:after="0" w:line="240" w:lineRule="auto"/>
      <w:ind w:left="240"/>
      <w:textAlignment w:val="baseline"/>
      <w:outlineLvl w:val="1"/>
    </w:pPr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444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44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444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444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444C2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6"/>
    </w:pPr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4C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44C2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4C2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44C2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44C2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444C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444C2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44C2"/>
  </w:style>
  <w:style w:type="paragraph" w:styleId="a3">
    <w:name w:val="Document Map"/>
    <w:basedOn w:val="a"/>
    <w:link w:val="a4"/>
    <w:semiHidden/>
    <w:rsid w:val="003444C2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napToGrid w:val="0"/>
      <w:color w:val="000000"/>
      <w:sz w:val="24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3444C2"/>
    <w:rPr>
      <w:rFonts w:ascii="Tahoma" w:eastAsia="Times New Roman" w:hAnsi="Tahoma" w:cs="Times New Roman"/>
      <w:snapToGrid w:val="0"/>
      <w:color w:val="000000"/>
      <w:sz w:val="24"/>
      <w:szCs w:val="20"/>
      <w:shd w:val="clear" w:color="auto" w:fill="000080"/>
      <w:lang w:eastAsia="ru-RU"/>
    </w:rPr>
  </w:style>
  <w:style w:type="paragraph" w:styleId="a5">
    <w:name w:val="Body Text"/>
    <w:basedOn w:val="a"/>
    <w:link w:val="a6"/>
    <w:uiPriority w:val="99"/>
    <w:rsid w:val="003444C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444C2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3444C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444C2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3444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napToGrid w:val="0"/>
      <w:color w:val="000000"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444C2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ru-RU"/>
    </w:rPr>
  </w:style>
  <w:style w:type="paragraph" w:styleId="a7">
    <w:name w:val="Body Text Indent"/>
    <w:basedOn w:val="a"/>
    <w:link w:val="a8"/>
    <w:rsid w:val="003444C2"/>
    <w:pPr>
      <w:overflowPunct w:val="0"/>
      <w:autoSpaceDE w:val="0"/>
      <w:autoSpaceDN w:val="0"/>
      <w:adjustRightInd w:val="0"/>
      <w:spacing w:after="0" w:line="240" w:lineRule="auto"/>
      <w:ind w:hanging="360"/>
      <w:jc w:val="both"/>
      <w:textAlignment w:val="baseline"/>
    </w:pPr>
    <w:rPr>
      <w:rFonts w:ascii="Times New Roman" w:eastAsia="Times New Roman" w:hAnsi="Times New Roman" w:cs="Times New Roman"/>
      <w:snapToGrid w:val="0"/>
      <w:color w:val="000000"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444C2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3444C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444C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44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napToGrid w:val="0"/>
      <w:color w:val="000000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444C2"/>
    <w:rPr>
      <w:rFonts w:ascii="Segoe UI" w:eastAsia="Times New Roman" w:hAnsi="Segoe UI" w:cs="Segoe UI"/>
      <w:snapToGrid w:val="0"/>
      <w:color w:val="000000"/>
      <w:sz w:val="18"/>
      <w:szCs w:val="1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444C2"/>
  </w:style>
  <w:style w:type="paragraph" w:styleId="ad">
    <w:name w:val="List Paragraph"/>
    <w:basedOn w:val="a"/>
    <w:uiPriority w:val="1"/>
    <w:qFormat/>
    <w:rsid w:val="003444C2"/>
    <w:pPr>
      <w:ind w:left="720"/>
      <w:contextualSpacing/>
    </w:pPr>
    <w:rPr>
      <w:rFonts w:ascii="Calibri" w:eastAsia="Calibri" w:hAnsi="Calibri" w:cs="Times New Roman"/>
    </w:rPr>
  </w:style>
  <w:style w:type="table" w:styleId="ae">
    <w:name w:val="Table Grid"/>
    <w:basedOn w:val="a1"/>
    <w:rsid w:val="0034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nhideWhenUsed/>
    <w:rsid w:val="003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rsid w:val="003444C2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34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ain">
    <w:name w:val="Main"/>
    <w:link w:val="Main0"/>
    <w:rsid w:val="003444C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Main0">
    <w:name w:val="Main Знак"/>
    <w:link w:val="Main"/>
    <w:rsid w:val="003444C2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styleId="af1">
    <w:name w:val="annotation reference"/>
    <w:uiPriority w:val="99"/>
    <w:semiHidden/>
    <w:unhideWhenUsed/>
    <w:rsid w:val="003444C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444C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uiPriority w:val="99"/>
    <w:rsid w:val="003444C2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444C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444C2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af6">
    <w:name w:val="Название таблицы"/>
    <w:basedOn w:val="a"/>
    <w:qFormat/>
    <w:rsid w:val="003444C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1"/>
    <w:basedOn w:val="a"/>
    <w:rsid w:val="003444C2"/>
    <w:pPr>
      <w:spacing w:after="160"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3">
    <w:name w:val="Название Знак1"/>
    <w:rsid w:val="003444C2"/>
    <w:rPr>
      <w:b/>
      <w:bCs/>
      <w:sz w:val="24"/>
      <w:szCs w:val="24"/>
      <w:lang w:val="ru-RU" w:eastAsia="ru-RU" w:bidi="ar-SA"/>
    </w:rPr>
  </w:style>
  <w:style w:type="paragraph" w:customStyle="1" w:styleId="p4">
    <w:name w:val="p4"/>
    <w:basedOn w:val="a"/>
    <w:rsid w:val="003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444C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3444C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header"/>
    <w:basedOn w:val="a"/>
    <w:link w:val="af8"/>
    <w:uiPriority w:val="99"/>
    <w:unhideWhenUsed/>
    <w:rsid w:val="003444C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8">
    <w:name w:val="Верхний колонтитул Знак"/>
    <w:basedOn w:val="a0"/>
    <w:link w:val="af7"/>
    <w:uiPriority w:val="99"/>
    <w:rsid w:val="003444C2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3444C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0"/>
    <w:link w:val="af9"/>
    <w:uiPriority w:val="99"/>
    <w:rsid w:val="003444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44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44C2"/>
    <w:pPr>
      <w:keepNext/>
      <w:overflowPunct w:val="0"/>
      <w:autoSpaceDE w:val="0"/>
      <w:autoSpaceDN w:val="0"/>
      <w:adjustRightInd w:val="0"/>
      <w:spacing w:after="0" w:line="240" w:lineRule="auto"/>
      <w:ind w:left="240"/>
      <w:textAlignment w:val="baseline"/>
      <w:outlineLvl w:val="1"/>
    </w:pPr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444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44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444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444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444C2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6"/>
    </w:pPr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4C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44C2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4C2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44C2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44C2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444C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444C2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44C2"/>
  </w:style>
  <w:style w:type="paragraph" w:styleId="a3">
    <w:name w:val="Document Map"/>
    <w:basedOn w:val="a"/>
    <w:link w:val="a4"/>
    <w:semiHidden/>
    <w:rsid w:val="003444C2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napToGrid w:val="0"/>
      <w:color w:val="000000"/>
      <w:sz w:val="24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3444C2"/>
    <w:rPr>
      <w:rFonts w:ascii="Tahoma" w:eastAsia="Times New Roman" w:hAnsi="Tahoma" w:cs="Times New Roman"/>
      <w:snapToGrid w:val="0"/>
      <w:color w:val="000000"/>
      <w:sz w:val="24"/>
      <w:szCs w:val="20"/>
      <w:shd w:val="clear" w:color="auto" w:fill="000080"/>
      <w:lang w:eastAsia="ru-RU"/>
    </w:rPr>
  </w:style>
  <w:style w:type="paragraph" w:styleId="a5">
    <w:name w:val="Body Text"/>
    <w:basedOn w:val="a"/>
    <w:link w:val="a6"/>
    <w:uiPriority w:val="99"/>
    <w:rsid w:val="003444C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444C2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3444C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444C2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3444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napToGrid w:val="0"/>
      <w:color w:val="000000"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444C2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ru-RU"/>
    </w:rPr>
  </w:style>
  <w:style w:type="paragraph" w:styleId="a7">
    <w:name w:val="Body Text Indent"/>
    <w:basedOn w:val="a"/>
    <w:link w:val="a8"/>
    <w:rsid w:val="003444C2"/>
    <w:pPr>
      <w:overflowPunct w:val="0"/>
      <w:autoSpaceDE w:val="0"/>
      <w:autoSpaceDN w:val="0"/>
      <w:adjustRightInd w:val="0"/>
      <w:spacing w:after="0" w:line="240" w:lineRule="auto"/>
      <w:ind w:hanging="360"/>
      <w:jc w:val="both"/>
      <w:textAlignment w:val="baseline"/>
    </w:pPr>
    <w:rPr>
      <w:rFonts w:ascii="Times New Roman" w:eastAsia="Times New Roman" w:hAnsi="Times New Roman" w:cs="Times New Roman"/>
      <w:snapToGrid w:val="0"/>
      <w:color w:val="000000"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444C2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3444C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444C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44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napToGrid w:val="0"/>
      <w:color w:val="000000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444C2"/>
    <w:rPr>
      <w:rFonts w:ascii="Segoe UI" w:eastAsia="Times New Roman" w:hAnsi="Segoe UI" w:cs="Segoe UI"/>
      <w:snapToGrid w:val="0"/>
      <w:color w:val="000000"/>
      <w:sz w:val="18"/>
      <w:szCs w:val="1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444C2"/>
  </w:style>
  <w:style w:type="paragraph" w:styleId="ad">
    <w:name w:val="List Paragraph"/>
    <w:basedOn w:val="a"/>
    <w:uiPriority w:val="1"/>
    <w:qFormat/>
    <w:rsid w:val="003444C2"/>
    <w:pPr>
      <w:ind w:left="720"/>
      <w:contextualSpacing/>
    </w:pPr>
    <w:rPr>
      <w:rFonts w:ascii="Calibri" w:eastAsia="Calibri" w:hAnsi="Calibri" w:cs="Times New Roman"/>
    </w:rPr>
  </w:style>
  <w:style w:type="table" w:styleId="ae">
    <w:name w:val="Table Grid"/>
    <w:basedOn w:val="a1"/>
    <w:rsid w:val="0034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nhideWhenUsed/>
    <w:rsid w:val="003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rsid w:val="003444C2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34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ain">
    <w:name w:val="Main"/>
    <w:link w:val="Main0"/>
    <w:rsid w:val="003444C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Main0">
    <w:name w:val="Main Знак"/>
    <w:link w:val="Main"/>
    <w:rsid w:val="003444C2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styleId="af1">
    <w:name w:val="annotation reference"/>
    <w:uiPriority w:val="99"/>
    <w:semiHidden/>
    <w:unhideWhenUsed/>
    <w:rsid w:val="003444C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444C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uiPriority w:val="99"/>
    <w:rsid w:val="003444C2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444C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444C2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af6">
    <w:name w:val="Название таблицы"/>
    <w:basedOn w:val="a"/>
    <w:qFormat/>
    <w:rsid w:val="003444C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1"/>
    <w:basedOn w:val="a"/>
    <w:rsid w:val="003444C2"/>
    <w:pPr>
      <w:spacing w:after="160"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3">
    <w:name w:val="Название Знак1"/>
    <w:rsid w:val="003444C2"/>
    <w:rPr>
      <w:b/>
      <w:bCs/>
      <w:sz w:val="24"/>
      <w:szCs w:val="24"/>
      <w:lang w:val="ru-RU" w:eastAsia="ru-RU" w:bidi="ar-SA"/>
    </w:rPr>
  </w:style>
  <w:style w:type="paragraph" w:customStyle="1" w:styleId="p4">
    <w:name w:val="p4"/>
    <w:basedOn w:val="a"/>
    <w:rsid w:val="003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444C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3444C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header"/>
    <w:basedOn w:val="a"/>
    <w:link w:val="af8"/>
    <w:uiPriority w:val="99"/>
    <w:unhideWhenUsed/>
    <w:rsid w:val="003444C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8">
    <w:name w:val="Верхний колонтитул Знак"/>
    <w:basedOn w:val="a0"/>
    <w:link w:val="af7"/>
    <w:uiPriority w:val="99"/>
    <w:rsid w:val="003444C2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3444C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0"/>
    <w:link w:val="af9"/>
    <w:uiPriority w:val="99"/>
    <w:rsid w:val="003444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5785</Words>
  <Characters>32979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POGORELOVKA</cp:lastModifiedBy>
  <cp:revision>19</cp:revision>
  <cp:lastPrinted>2018-10-19T11:00:00Z</cp:lastPrinted>
  <dcterms:created xsi:type="dcterms:W3CDTF">2017-09-26T11:19:00Z</dcterms:created>
  <dcterms:modified xsi:type="dcterms:W3CDTF">2018-10-19T11:04:00Z</dcterms:modified>
</cp:coreProperties>
</file>